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449" w:rsidRDefault="00946449" w:rsidP="00946449">
      <w:pPr>
        <w:spacing w:after="0" w:line="360" w:lineRule="auto"/>
        <w:jc w:val="right"/>
        <w:rPr>
          <w:rFonts w:ascii="Times New Roman" w:eastAsia="Times New Roman" w:hAnsi="Times New Roman" w:cs="Times New Roman"/>
          <w:sz w:val="26"/>
          <w:szCs w:val="26"/>
          <w:lang w:eastAsia="el-GR"/>
        </w:rPr>
      </w:pPr>
      <w:r w:rsidRPr="00946449">
        <w:rPr>
          <w:rFonts w:ascii="Times New Roman" w:eastAsia="Times New Roman" w:hAnsi="Times New Roman" w:cs="Times New Roman"/>
          <w:sz w:val="26"/>
          <w:szCs w:val="26"/>
          <w:lang w:eastAsia="el-GR"/>
        </w:rPr>
        <w:t>Μαίρη Κρητικού,</w:t>
      </w:r>
    </w:p>
    <w:p w:rsidR="00946449" w:rsidRPr="00946449" w:rsidRDefault="00946449" w:rsidP="00946449">
      <w:pPr>
        <w:spacing w:after="0" w:line="360" w:lineRule="auto"/>
        <w:jc w:val="right"/>
        <w:rPr>
          <w:rFonts w:ascii="Times New Roman" w:eastAsia="Times New Roman" w:hAnsi="Times New Roman" w:cs="Times New Roman"/>
          <w:sz w:val="26"/>
          <w:szCs w:val="26"/>
          <w:lang w:eastAsia="el-GR"/>
        </w:rPr>
      </w:pPr>
      <w:r>
        <w:rPr>
          <w:rFonts w:ascii="Times New Roman" w:eastAsia="Times New Roman" w:hAnsi="Times New Roman" w:cs="Times New Roman"/>
          <w:sz w:val="26"/>
          <w:szCs w:val="26"/>
          <w:lang w:eastAsia="el-GR"/>
        </w:rPr>
        <w:t>Εμπειρογνώμων βιωματικών εργαστηρίων,</w:t>
      </w:r>
    </w:p>
    <w:p w:rsidR="00946449" w:rsidRDefault="00946449" w:rsidP="00946449">
      <w:pPr>
        <w:spacing w:after="0" w:line="360" w:lineRule="auto"/>
        <w:jc w:val="right"/>
        <w:rPr>
          <w:rFonts w:ascii="Times New Roman" w:eastAsia="Times New Roman" w:hAnsi="Times New Roman" w:cs="Times New Roman"/>
          <w:sz w:val="26"/>
          <w:szCs w:val="26"/>
          <w:lang w:eastAsia="el-GR"/>
        </w:rPr>
      </w:pPr>
      <w:r w:rsidRPr="00946449">
        <w:rPr>
          <w:rFonts w:ascii="Times New Roman" w:eastAsia="Times New Roman" w:hAnsi="Times New Roman" w:cs="Times New Roman"/>
          <w:sz w:val="26"/>
          <w:szCs w:val="26"/>
          <w:lang w:eastAsia="el-GR"/>
        </w:rPr>
        <w:t xml:space="preserve"> συντονίστρια εκδηλώσεων βιβλίου, </w:t>
      </w:r>
    </w:p>
    <w:p w:rsidR="00946449" w:rsidRPr="00946449" w:rsidRDefault="00946449" w:rsidP="00946449">
      <w:pPr>
        <w:spacing w:after="0" w:line="360" w:lineRule="auto"/>
        <w:jc w:val="right"/>
        <w:rPr>
          <w:rFonts w:ascii="Times New Roman" w:hAnsi="Times New Roman" w:cs="Times New Roman"/>
          <w:b/>
          <w:sz w:val="26"/>
          <w:szCs w:val="26"/>
        </w:rPr>
      </w:pPr>
      <w:r w:rsidRPr="00946449">
        <w:rPr>
          <w:rFonts w:ascii="Times New Roman" w:eastAsia="Times New Roman" w:hAnsi="Times New Roman" w:cs="Times New Roman"/>
          <w:sz w:val="26"/>
          <w:szCs w:val="26"/>
          <w:lang w:eastAsia="el-GR"/>
        </w:rPr>
        <w:t>μέλος της ΙΒΒΥ Ελλάδας</w:t>
      </w:r>
    </w:p>
    <w:p w:rsidR="00946449" w:rsidRPr="00946449" w:rsidRDefault="00946449" w:rsidP="004B2591">
      <w:pPr>
        <w:spacing w:after="0" w:line="360" w:lineRule="auto"/>
        <w:jc w:val="both"/>
        <w:rPr>
          <w:rFonts w:ascii="Times New Roman" w:hAnsi="Times New Roman" w:cs="Times New Roman"/>
          <w:b/>
          <w:sz w:val="26"/>
          <w:szCs w:val="26"/>
        </w:rPr>
      </w:pPr>
    </w:p>
    <w:p w:rsidR="00B315E8" w:rsidRPr="00946449" w:rsidRDefault="00C83AF4" w:rsidP="004B2591">
      <w:pPr>
        <w:spacing w:after="0" w:line="360" w:lineRule="auto"/>
        <w:jc w:val="both"/>
        <w:rPr>
          <w:rFonts w:ascii="Times New Roman" w:hAnsi="Times New Roman" w:cs="Times New Roman"/>
          <w:b/>
          <w:sz w:val="26"/>
          <w:szCs w:val="26"/>
        </w:rPr>
      </w:pPr>
      <w:r w:rsidRPr="00946449">
        <w:rPr>
          <w:rFonts w:ascii="Times New Roman" w:hAnsi="Times New Roman" w:cs="Times New Roman"/>
          <w:b/>
          <w:sz w:val="26"/>
          <w:szCs w:val="26"/>
        </w:rPr>
        <w:t>Το αρχαίο Παντικάπαιον «ζει»!</w:t>
      </w:r>
    </w:p>
    <w:p w:rsidR="000C6D16" w:rsidRPr="00057AE8" w:rsidRDefault="006C5F42" w:rsidP="004B2591">
      <w:pPr>
        <w:spacing w:after="0" w:line="240" w:lineRule="auto"/>
        <w:jc w:val="both"/>
        <w:rPr>
          <w:rFonts w:ascii="Times New Roman" w:hAnsi="Times New Roman" w:cs="Times New Roman"/>
          <w:sz w:val="26"/>
          <w:szCs w:val="26"/>
        </w:rPr>
      </w:pPr>
      <w:r w:rsidRPr="00946449">
        <w:rPr>
          <w:rFonts w:ascii="Times New Roman" w:hAnsi="Times New Roman" w:cs="Times New Roman"/>
          <w:sz w:val="26"/>
          <w:szCs w:val="26"/>
        </w:rPr>
        <w:t xml:space="preserve">Στιγμές συγκίνησης και ευφορίας ζήσαμε </w:t>
      </w:r>
      <w:r w:rsidR="00C85A0A" w:rsidRPr="00946449">
        <w:rPr>
          <w:rFonts w:ascii="Times New Roman" w:hAnsi="Times New Roman" w:cs="Times New Roman"/>
          <w:sz w:val="26"/>
          <w:szCs w:val="26"/>
        </w:rPr>
        <w:t xml:space="preserve">κατά τη διάρκεια του </w:t>
      </w:r>
      <w:r w:rsidR="007B164F" w:rsidRPr="00946449">
        <w:rPr>
          <w:rFonts w:ascii="Times New Roman" w:hAnsi="Times New Roman" w:cs="Times New Roman"/>
          <w:sz w:val="26"/>
          <w:szCs w:val="26"/>
        </w:rPr>
        <w:t>21ο</w:t>
      </w:r>
      <w:r w:rsidR="00C85A0A" w:rsidRPr="00946449">
        <w:rPr>
          <w:rFonts w:ascii="Times New Roman" w:hAnsi="Times New Roman" w:cs="Times New Roman"/>
          <w:sz w:val="26"/>
          <w:szCs w:val="26"/>
        </w:rPr>
        <w:t>υ</w:t>
      </w:r>
      <w:r w:rsidR="000C6D16" w:rsidRPr="00946449">
        <w:rPr>
          <w:rFonts w:ascii="Times New Roman" w:hAnsi="Times New Roman" w:cs="Times New Roman"/>
          <w:sz w:val="26"/>
          <w:szCs w:val="26"/>
        </w:rPr>
        <w:t xml:space="preserve"> </w:t>
      </w:r>
      <w:r w:rsidR="00C24D95" w:rsidRPr="00946449">
        <w:rPr>
          <w:rFonts w:ascii="Times New Roman" w:hAnsi="Times New Roman" w:cs="Times New Roman"/>
          <w:sz w:val="26"/>
          <w:szCs w:val="26"/>
        </w:rPr>
        <w:t xml:space="preserve">Διεθνές </w:t>
      </w:r>
      <w:r w:rsidR="000C6D16" w:rsidRPr="00946449">
        <w:rPr>
          <w:rFonts w:ascii="Times New Roman" w:hAnsi="Times New Roman" w:cs="Times New Roman"/>
          <w:sz w:val="26"/>
          <w:szCs w:val="26"/>
        </w:rPr>
        <w:t xml:space="preserve">Φεστιβάλ </w:t>
      </w:r>
      <w:r w:rsidR="0040686F" w:rsidRPr="00946449">
        <w:rPr>
          <w:rFonts w:ascii="Times New Roman" w:hAnsi="Times New Roman" w:cs="Times New Roman"/>
          <w:sz w:val="26"/>
          <w:szCs w:val="26"/>
        </w:rPr>
        <w:t xml:space="preserve">Αρχαίου Δράματος </w:t>
      </w:r>
      <w:r w:rsidR="000C6D16" w:rsidRPr="00946449">
        <w:rPr>
          <w:rFonts w:ascii="Times New Roman" w:hAnsi="Times New Roman" w:cs="Times New Roman"/>
          <w:sz w:val="26"/>
          <w:szCs w:val="26"/>
        </w:rPr>
        <w:t xml:space="preserve">«Αγώνες Βοσπόρου» στην πόλη του Κερτς στην Κριμαία από 8 έως τις 13 Ιουνίου 2019. </w:t>
      </w:r>
    </w:p>
    <w:p w:rsidR="00A375C3" w:rsidRPr="00057AE8" w:rsidRDefault="00A375C3" w:rsidP="004B2591">
      <w:pPr>
        <w:spacing w:after="0" w:line="240" w:lineRule="auto"/>
        <w:jc w:val="both"/>
        <w:rPr>
          <w:rFonts w:ascii="Times New Roman" w:hAnsi="Times New Roman" w:cs="Times New Roman"/>
          <w:sz w:val="26"/>
          <w:szCs w:val="26"/>
        </w:rPr>
      </w:pPr>
    </w:p>
    <w:p w:rsidR="00C83AF4" w:rsidRPr="00057AE8" w:rsidRDefault="004B6C61" w:rsidP="004B2591">
      <w:pPr>
        <w:spacing w:after="0" w:line="240" w:lineRule="auto"/>
        <w:jc w:val="both"/>
        <w:rPr>
          <w:rFonts w:ascii="Times New Roman" w:hAnsi="Times New Roman" w:cs="Times New Roman"/>
          <w:sz w:val="26"/>
          <w:szCs w:val="26"/>
        </w:rPr>
      </w:pPr>
      <w:r w:rsidRPr="00946449">
        <w:rPr>
          <w:rFonts w:ascii="Times New Roman" w:hAnsi="Times New Roman" w:cs="Times New Roman"/>
          <w:sz w:val="26"/>
          <w:szCs w:val="26"/>
        </w:rPr>
        <w:t xml:space="preserve">Το </w:t>
      </w:r>
      <w:proofErr w:type="spellStart"/>
      <w:r w:rsidRPr="00946449">
        <w:rPr>
          <w:rFonts w:ascii="Times New Roman" w:hAnsi="Times New Roman" w:cs="Times New Roman"/>
          <w:sz w:val="26"/>
          <w:szCs w:val="26"/>
        </w:rPr>
        <w:t>Κέρτς</w:t>
      </w:r>
      <w:proofErr w:type="spellEnd"/>
      <w:r w:rsidRPr="00946449">
        <w:rPr>
          <w:rFonts w:ascii="Times New Roman" w:hAnsi="Times New Roman" w:cs="Times New Roman"/>
          <w:sz w:val="26"/>
          <w:szCs w:val="26"/>
        </w:rPr>
        <w:t xml:space="preserve">, </w:t>
      </w:r>
      <w:r w:rsidR="007B164F" w:rsidRPr="00946449">
        <w:rPr>
          <w:rFonts w:ascii="Times New Roman" w:hAnsi="Times New Roman" w:cs="Times New Roman"/>
          <w:sz w:val="26"/>
          <w:szCs w:val="26"/>
        </w:rPr>
        <w:t xml:space="preserve">δεν είναι άλλο από τη σημαντική αρχαιοελληνική πόλη και λιμάνι  </w:t>
      </w:r>
      <w:r w:rsidR="00790622" w:rsidRPr="00946449">
        <w:rPr>
          <w:rFonts w:ascii="Times New Roman" w:hAnsi="Times New Roman" w:cs="Times New Roman"/>
          <w:sz w:val="26"/>
          <w:szCs w:val="26"/>
        </w:rPr>
        <w:t>Παντικάπαιον</w:t>
      </w:r>
      <w:r w:rsidR="007330AD" w:rsidRPr="00946449">
        <w:rPr>
          <w:rFonts w:ascii="Times New Roman" w:hAnsi="Times New Roman" w:cs="Times New Roman"/>
          <w:sz w:val="26"/>
          <w:szCs w:val="26"/>
        </w:rPr>
        <w:t xml:space="preserve"> στην </w:t>
      </w:r>
      <w:r w:rsidR="00426C34" w:rsidRPr="00946449">
        <w:rPr>
          <w:rFonts w:ascii="Times New Roman" w:hAnsi="Times New Roman" w:cs="Times New Roman"/>
          <w:sz w:val="26"/>
          <w:szCs w:val="26"/>
        </w:rPr>
        <w:t xml:space="preserve">ανατολική </w:t>
      </w:r>
      <w:r w:rsidR="007330AD" w:rsidRPr="00946449">
        <w:rPr>
          <w:rFonts w:ascii="Times New Roman" w:hAnsi="Times New Roman" w:cs="Times New Roman"/>
          <w:sz w:val="26"/>
          <w:szCs w:val="26"/>
        </w:rPr>
        <w:t>Ταυρική χερσόνησο</w:t>
      </w:r>
      <w:r w:rsidR="00426C34" w:rsidRPr="00946449">
        <w:rPr>
          <w:rFonts w:ascii="Times New Roman" w:hAnsi="Times New Roman" w:cs="Times New Roman"/>
          <w:sz w:val="26"/>
          <w:szCs w:val="26"/>
        </w:rPr>
        <w:t xml:space="preserve"> (Κριμαία)</w:t>
      </w:r>
      <w:r w:rsidR="009D3A01" w:rsidRPr="00946449">
        <w:rPr>
          <w:rFonts w:ascii="Times New Roman" w:hAnsi="Times New Roman" w:cs="Times New Roman"/>
          <w:sz w:val="26"/>
          <w:szCs w:val="26"/>
        </w:rPr>
        <w:t xml:space="preserve">. </w:t>
      </w:r>
      <w:r w:rsidR="00083513" w:rsidRPr="00946449">
        <w:rPr>
          <w:rFonts w:ascii="Times New Roman" w:hAnsi="Times New Roman" w:cs="Times New Roman"/>
          <w:sz w:val="26"/>
          <w:szCs w:val="26"/>
        </w:rPr>
        <w:t>Θεωρείται ότι ι</w:t>
      </w:r>
      <w:r w:rsidR="004F66D2" w:rsidRPr="00946449">
        <w:rPr>
          <w:rFonts w:ascii="Times New Roman" w:hAnsi="Times New Roman" w:cs="Times New Roman"/>
          <w:sz w:val="26"/>
          <w:szCs w:val="26"/>
        </w:rPr>
        <w:t xml:space="preserve">δρύθηκε από Μιλήσιους αποικιστές </w:t>
      </w:r>
      <w:r w:rsidR="007B164F" w:rsidRPr="00946449">
        <w:rPr>
          <w:rFonts w:ascii="Times New Roman" w:hAnsi="Times New Roman" w:cs="Times New Roman"/>
          <w:sz w:val="26"/>
          <w:szCs w:val="26"/>
        </w:rPr>
        <w:t xml:space="preserve">πριν </w:t>
      </w:r>
      <w:r w:rsidR="007330AD" w:rsidRPr="00946449">
        <w:rPr>
          <w:rFonts w:ascii="Times New Roman" w:hAnsi="Times New Roman" w:cs="Times New Roman"/>
          <w:sz w:val="26"/>
          <w:szCs w:val="26"/>
        </w:rPr>
        <w:t xml:space="preserve">από </w:t>
      </w:r>
      <w:r w:rsidR="004F66D2" w:rsidRPr="00946449">
        <w:rPr>
          <w:rFonts w:ascii="Times New Roman" w:hAnsi="Times New Roman" w:cs="Times New Roman"/>
          <w:sz w:val="26"/>
          <w:szCs w:val="26"/>
        </w:rPr>
        <w:t>2.600 χρόνια και αποτελεί την αρχαιότερη πόλη της Ρωσίας.</w:t>
      </w:r>
    </w:p>
    <w:p w:rsidR="00A375C3" w:rsidRPr="00057AE8" w:rsidRDefault="00A375C3" w:rsidP="004B2591">
      <w:pPr>
        <w:spacing w:after="0" w:line="240" w:lineRule="auto"/>
        <w:jc w:val="both"/>
        <w:rPr>
          <w:rFonts w:ascii="Times New Roman" w:hAnsi="Times New Roman" w:cs="Times New Roman"/>
          <w:sz w:val="26"/>
          <w:szCs w:val="26"/>
        </w:rPr>
      </w:pPr>
    </w:p>
    <w:p w:rsidR="00426C34" w:rsidRPr="00057AE8" w:rsidRDefault="00426C34" w:rsidP="004B2591">
      <w:pPr>
        <w:spacing w:after="0" w:line="240" w:lineRule="auto"/>
        <w:jc w:val="both"/>
        <w:rPr>
          <w:rFonts w:ascii="Times New Roman" w:hAnsi="Times New Roman" w:cs="Times New Roman"/>
          <w:sz w:val="26"/>
          <w:szCs w:val="26"/>
        </w:rPr>
      </w:pPr>
      <w:r w:rsidRPr="00946449">
        <w:rPr>
          <w:rFonts w:ascii="Times New Roman" w:hAnsi="Times New Roman" w:cs="Times New Roman"/>
          <w:sz w:val="26"/>
          <w:szCs w:val="26"/>
        </w:rPr>
        <w:t>Η πόλη είχε γίνει εμπορικό κέντρο και είχε συνδέσεις με την Ελλάδα και τις χώρες του Ευξείνου Πόντου. Κατά την ακμή της υπήρξε πολιτικό, πολιτιστικό και βιομηχανικό κέντρο και είχε το δικό της νόμισμα.</w:t>
      </w:r>
    </w:p>
    <w:p w:rsidR="00A375C3" w:rsidRPr="00057AE8" w:rsidRDefault="00A375C3" w:rsidP="004B2591">
      <w:pPr>
        <w:spacing w:after="0" w:line="240" w:lineRule="auto"/>
        <w:jc w:val="both"/>
        <w:rPr>
          <w:rFonts w:ascii="Times New Roman" w:hAnsi="Times New Roman" w:cs="Times New Roman"/>
          <w:sz w:val="26"/>
          <w:szCs w:val="26"/>
        </w:rPr>
      </w:pPr>
    </w:p>
    <w:p w:rsidR="00AC1319" w:rsidRPr="00057AE8" w:rsidRDefault="00C567B6" w:rsidP="004B2591">
      <w:pPr>
        <w:pStyle w:val="a3"/>
        <w:shd w:val="clear" w:color="auto" w:fill="FFFFFF"/>
        <w:spacing w:before="0" w:beforeAutospacing="0" w:after="0" w:afterAutospacing="0"/>
        <w:jc w:val="both"/>
        <w:rPr>
          <w:sz w:val="26"/>
          <w:szCs w:val="26"/>
        </w:rPr>
      </w:pPr>
      <w:r w:rsidRPr="00946449">
        <w:rPr>
          <w:sz w:val="26"/>
          <w:szCs w:val="26"/>
        </w:rPr>
        <w:t xml:space="preserve">Στο σημερινό </w:t>
      </w:r>
      <w:proofErr w:type="spellStart"/>
      <w:r w:rsidR="00AC1319" w:rsidRPr="00946449">
        <w:rPr>
          <w:sz w:val="26"/>
          <w:szCs w:val="26"/>
        </w:rPr>
        <w:t>Κερτ</w:t>
      </w:r>
      <w:r w:rsidRPr="00946449">
        <w:rPr>
          <w:sz w:val="26"/>
          <w:szCs w:val="26"/>
        </w:rPr>
        <w:t>ς</w:t>
      </w:r>
      <w:proofErr w:type="spellEnd"/>
      <w:r w:rsidR="00AC1319" w:rsidRPr="00946449">
        <w:rPr>
          <w:sz w:val="26"/>
          <w:szCs w:val="26"/>
        </w:rPr>
        <w:t xml:space="preserve"> οι θεοί και οι ήρωες των αρχαίων ελληνικών μύθων αποτελούν αναπόσπαστο κομμάτι </w:t>
      </w:r>
      <w:r w:rsidRPr="00946449">
        <w:rPr>
          <w:sz w:val="26"/>
          <w:szCs w:val="26"/>
        </w:rPr>
        <w:t xml:space="preserve">της ιστορίας της πόλης, την οποία </w:t>
      </w:r>
      <w:r w:rsidR="00AC1319" w:rsidRPr="00946449">
        <w:rPr>
          <w:sz w:val="26"/>
          <w:szCs w:val="26"/>
        </w:rPr>
        <w:t xml:space="preserve"> προσαρμόζο</w:t>
      </w:r>
      <w:r w:rsidRPr="00946449">
        <w:rPr>
          <w:sz w:val="26"/>
          <w:szCs w:val="26"/>
        </w:rPr>
        <w:t>υν σ</w:t>
      </w:r>
      <w:r w:rsidR="00AC1319" w:rsidRPr="00946449">
        <w:rPr>
          <w:sz w:val="26"/>
          <w:szCs w:val="26"/>
        </w:rPr>
        <w:t xml:space="preserve">την καθημερινή ζωή των κατοίκων και </w:t>
      </w:r>
      <w:r w:rsidRPr="00946449">
        <w:rPr>
          <w:sz w:val="26"/>
          <w:szCs w:val="26"/>
        </w:rPr>
        <w:t xml:space="preserve">των </w:t>
      </w:r>
      <w:r w:rsidR="00AC1319" w:rsidRPr="00946449">
        <w:rPr>
          <w:sz w:val="26"/>
          <w:szCs w:val="26"/>
        </w:rPr>
        <w:t xml:space="preserve">επισκεπτών </w:t>
      </w:r>
      <w:r w:rsidRPr="00946449">
        <w:rPr>
          <w:sz w:val="26"/>
          <w:szCs w:val="26"/>
        </w:rPr>
        <w:t xml:space="preserve">της. </w:t>
      </w:r>
      <w:r w:rsidR="00AC1319" w:rsidRPr="00946449">
        <w:rPr>
          <w:sz w:val="26"/>
          <w:szCs w:val="26"/>
        </w:rPr>
        <w:t xml:space="preserve">Ένα </w:t>
      </w:r>
      <w:r w:rsidRPr="00946449">
        <w:rPr>
          <w:sz w:val="26"/>
          <w:szCs w:val="26"/>
        </w:rPr>
        <w:t xml:space="preserve">σημαντικό </w:t>
      </w:r>
      <w:r w:rsidR="00AC1319" w:rsidRPr="00946449">
        <w:rPr>
          <w:sz w:val="26"/>
          <w:szCs w:val="26"/>
        </w:rPr>
        <w:t xml:space="preserve">χαρακτηριστικό του </w:t>
      </w:r>
      <w:r w:rsidRPr="00946449">
        <w:rPr>
          <w:sz w:val="26"/>
          <w:szCs w:val="26"/>
        </w:rPr>
        <w:t xml:space="preserve">Φεστιβάλ </w:t>
      </w:r>
      <w:r w:rsidR="00FC462B" w:rsidRPr="00946449">
        <w:rPr>
          <w:sz w:val="26"/>
          <w:szCs w:val="26"/>
        </w:rPr>
        <w:t xml:space="preserve">«Αγώνες Βοσπόρου» </w:t>
      </w:r>
      <w:r w:rsidR="00AC1319" w:rsidRPr="00946449">
        <w:rPr>
          <w:sz w:val="26"/>
          <w:szCs w:val="26"/>
        </w:rPr>
        <w:t xml:space="preserve">είναι ότι όλα τα γεγονότα </w:t>
      </w:r>
      <w:r w:rsidR="00FC462B" w:rsidRPr="00946449">
        <w:rPr>
          <w:sz w:val="26"/>
          <w:szCs w:val="26"/>
        </w:rPr>
        <w:t xml:space="preserve">πραγματοποιούνται </w:t>
      </w:r>
      <w:r w:rsidR="00AC1319" w:rsidRPr="00946449">
        <w:rPr>
          <w:sz w:val="26"/>
          <w:szCs w:val="26"/>
        </w:rPr>
        <w:t xml:space="preserve">στα αρχαία μνημεία, τα οποία </w:t>
      </w:r>
      <w:r w:rsidR="00FC462B" w:rsidRPr="00946449">
        <w:rPr>
          <w:sz w:val="26"/>
          <w:szCs w:val="26"/>
        </w:rPr>
        <w:t xml:space="preserve">«μεταφέρουν» </w:t>
      </w:r>
      <w:r w:rsidR="00AC1319" w:rsidRPr="00946449">
        <w:rPr>
          <w:sz w:val="26"/>
          <w:szCs w:val="26"/>
        </w:rPr>
        <w:t>τους συμμετέχοντες και τους θεατές στην πραγματική ατμόσφαιρα της αρχαιότητας.</w:t>
      </w:r>
    </w:p>
    <w:p w:rsidR="00A375C3" w:rsidRPr="00057AE8" w:rsidRDefault="00A375C3" w:rsidP="004B2591">
      <w:pPr>
        <w:pStyle w:val="a3"/>
        <w:shd w:val="clear" w:color="auto" w:fill="FFFFFF"/>
        <w:spacing w:before="0" w:beforeAutospacing="0" w:after="0" w:afterAutospacing="0"/>
        <w:jc w:val="both"/>
        <w:rPr>
          <w:sz w:val="26"/>
          <w:szCs w:val="26"/>
        </w:rPr>
      </w:pPr>
    </w:p>
    <w:p w:rsidR="00B17B5D" w:rsidRPr="00057AE8" w:rsidRDefault="00B17B5D" w:rsidP="004B2591">
      <w:pPr>
        <w:pStyle w:val="a3"/>
        <w:shd w:val="clear" w:color="auto" w:fill="FFFFFF"/>
        <w:spacing w:before="0" w:beforeAutospacing="0" w:after="0" w:afterAutospacing="0"/>
        <w:jc w:val="both"/>
        <w:rPr>
          <w:sz w:val="26"/>
          <w:szCs w:val="26"/>
        </w:rPr>
      </w:pPr>
      <w:r w:rsidRPr="00946449">
        <w:rPr>
          <w:sz w:val="26"/>
          <w:szCs w:val="26"/>
        </w:rPr>
        <w:t xml:space="preserve">Σκοπός του φεστιβάλ είναι η διατήρηση και </w:t>
      </w:r>
      <w:r w:rsidR="004B6CAC" w:rsidRPr="00946449">
        <w:rPr>
          <w:sz w:val="26"/>
          <w:szCs w:val="26"/>
        </w:rPr>
        <w:t xml:space="preserve">η </w:t>
      </w:r>
      <w:r w:rsidRPr="00946449">
        <w:rPr>
          <w:sz w:val="26"/>
          <w:szCs w:val="26"/>
        </w:rPr>
        <w:t>ανάπτυξη των λαϊκών παραδόσεων, η πολιτιστική ανταλλαγή με τους λαούς, η εκπαίδευση τη</w:t>
      </w:r>
      <w:r w:rsidR="00083513" w:rsidRPr="00946449">
        <w:rPr>
          <w:sz w:val="26"/>
          <w:szCs w:val="26"/>
        </w:rPr>
        <w:t>ς</w:t>
      </w:r>
      <w:r w:rsidRPr="00946449">
        <w:rPr>
          <w:sz w:val="26"/>
          <w:szCs w:val="26"/>
        </w:rPr>
        <w:t xml:space="preserve"> νέα</w:t>
      </w:r>
      <w:r w:rsidR="00083513" w:rsidRPr="00946449">
        <w:rPr>
          <w:sz w:val="26"/>
          <w:szCs w:val="26"/>
        </w:rPr>
        <w:t>ς</w:t>
      </w:r>
      <w:r w:rsidRPr="00946449">
        <w:rPr>
          <w:sz w:val="26"/>
          <w:szCs w:val="26"/>
        </w:rPr>
        <w:t xml:space="preserve"> γενιά</w:t>
      </w:r>
      <w:r w:rsidR="00083513" w:rsidRPr="00946449">
        <w:rPr>
          <w:sz w:val="26"/>
          <w:szCs w:val="26"/>
        </w:rPr>
        <w:t xml:space="preserve">ς </w:t>
      </w:r>
      <w:r w:rsidRPr="00946449">
        <w:rPr>
          <w:sz w:val="26"/>
          <w:szCs w:val="26"/>
        </w:rPr>
        <w:t>στην ιστορία, η προώθηση ταλαντούχων νέων της Κριμαίας σε διεθνές επίπεδο.</w:t>
      </w:r>
    </w:p>
    <w:p w:rsidR="00A375C3" w:rsidRPr="00057AE8" w:rsidRDefault="00A375C3" w:rsidP="004B2591">
      <w:pPr>
        <w:pStyle w:val="a3"/>
        <w:shd w:val="clear" w:color="auto" w:fill="FFFFFF"/>
        <w:spacing w:before="0" w:beforeAutospacing="0" w:after="0" w:afterAutospacing="0"/>
        <w:jc w:val="both"/>
        <w:rPr>
          <w:sz w:val="26"/>
          <w:szCs w:val="26"/>
        </w:rPr>
      </w:pPr>
    </w:p>
    <w:p w:rsidR="0040686F" w:rsidRPr="00946449" w:rsidRDefault="00D105CC" w:rsidP="004B2591">
      <w:pPr>
        <w:spacing w:after="0" w:line="240" w:lineRule="auto"/>
        <w:jc w:val="both"/>
        <w:rPr>
          <w:rFonts w:ascii="Times New Roman" w:hAnsi="Times New Roman" w:cs="Times New Roman"/>
          <w:sz w:val="26"/>
          <w:szCs w:val="26"/>
        </w:rPr>
      </w:pPr>
      <w:r w:rsidRPr="00946449">
        <w:rPr>
          <w:rFonts w:ascii="Times New Roman" w:hAnsi="Times New Roman" w:cs="Times New Roman"/>
          <w:sz w:val="26"/>
          <w:szCs w:val="26"/>
        </w:rPr>
        <w:t xml:space="preserve">Στις </w:t>
      </w:r>
      <w:r w:rsidR="0040686F" w:rsidRPr="00946449">
        <w:rPr>
          <w:rFonts w:ascii="Times New Roman" w:hAnsi="Times New Roman" w:cs="Times New Roman"/>
          <w:sz w:val="26"/>
          <w:szCs w:val="26"/>
        </w:rPr>
        <w:t>παραστάσε</w:t>
      </w:r>
      <w:r w:rsidRPr="00946449">
        <w:rPr>
          <w:rFonts w:ascii="Times New Roman" w:hAnsi="Times New Roman" w:cs="Times New Roman"/>
          <w:sz w:val="26"/>
          <w:szCs w:val="26"/>
        </w:rPr>
        <w:t>ις αρχαίου δράματος</w:t>
      </w:r>
      <w:r w:rsidR="00FC462B" w:rsidRPr="00946449">
        <w:rPr>
          <w:rFonts w:ascii="Times New Roman" w:hAnsi="Times New Roman" w:cs="Times New Roman"/>
          <w:sz w:val="26"/>
          <w:szCs w:val="26"/>
        </w:rPr>
        <w:t>,</w:t>
      </w:r>
      <w:r w:rsidRPr="00946449">
        <w:rPr>
          <w:rFonts w:ascii="Times New Roman" w:hAnsi="Times New Roman" w:cs="Times New Roman"/>
          <w:sz w:val="26"/>
          <w:szCs w:val="26"/>
        </w:rPr>
        <w:t xml:space="preserve"> </w:t>
      </w:r>
      <w:r w:rsidR="00FC462B" w:rsidRPr="00946449">
        <w:rPr>
          <w:rFonts w:ascii="Times New Roman" w:hAnsi="Times New Roman" w:cs="Times New Roman"/>
          <w:sz w:val="26"/>
          <w:szCs w:val="26"/>
        </w:rPr>
        <w:t xml:space="preserve">τη χρονιά αυτή, </w:t>
      </w:r>
      <w:r w:rsidRPr="00946449">
        <w:rPr>
          <w:rFonts w:ascii="Times New Roman" w:hAnsi="Times New Roman" w:cs="Times New Roman"/>
          <w:sz w:val="26"/>
          <w:szCs w:val="26"/>
        </w:rPr>
        <w:t>πήραν μέ</w:t>
      </w:r>
      <w:r w:rsidR="00B33972" w:rsidRPr="00946449">
        <w:rPr>
          <w:rFonts w:ascii="Times New Roman" w:hAnsi="Times New Roman" w:cs="Times New Roman"/>
          <w:sz w:val="26"/>
          <w:szCs w:val="26"/>
        </w:rPr>
        <w:t xml:space="preserve">ρος θίασοι από την Ρωσία, το Κιργιστάν, την Κριμαία, </w:t>
      </w:r>
      <w:r w:rsidRPr="00946449">
        <w:rPr>
          <w:rFonts w:ascii="Times New Roman" w:hAnsi="Times New Roman" w:cs="Times New Roman"/>
          <w:sz w:val="26"/>
          <w:szCs w:val="26"/>
        </w:rPr>
        <w:t xml:space="preserve">με έργα </w:t>
      </w:r>
      <w:r w:rsidR="00980D78" w:rsidRPr="00946449">
        <w:rPr>
          <w:rFonts w:ascii="Times New Roman" w:hAnsi="Times New Roman" w:cs="Times New Roman"/>
          <w:sz w:val="26"/>
          <w:szCs w:val="26"/>
        </w:rPr>
        <w:t>όπως «Μήδεια</w:t>
      </w:r>
      <w:r w:rsidR="004B2591" w:rsidRPr="00946449">
        <w:rPr>
          <w:rFonts w:ascii="Times New Roman" w:hAnsi="Times New Roman" w:cs="Times New Roman"/>
          <w:sz w:val="26"/>
          <w:szCs w:val="26"/>
        </w:rPr>
        <w:t>: αποσπάσματα</w:t>
      </w:r>
      <w:r w:rsidR="00980D78" w:rsidRPr="00946449">
        <w:rPr>
          <w:rFonts w:ascii="Times New Roman" w:hAnsi="Times New Roman" w:cs="Times New Roman"/>
          <w:sz w:val="26"/>
          <w:szCs w:val="26"/>
        </w:rPr>
        <w:t>» του Ευριπίδη</w:t>
      </w:r>
      <w:r w:rsidR="004B2591" w:rsidRPr="00946449">
        <w:rPr>
          <w:rFonts w:ascii="Times New Roman" w:hAnsi="Times New Roman" w:cs="Times New Roman"/>
          <w:sz w:val="26"/>
          <w:szCs w:val="26"/>
        </w:rPr>
        <w:t xml:space="preserve"> και του Χάινερ Μίλερ,</w:t>
      </w:r>
      <w:r w:rsidR="00980D78" w:rsidRPr="00946449">
        <w:rPr>
          <w:rFonts w:ascii="Times New Roman" w:hAnsi="Times New Roman" w:cs="Times New Roman"/>
          <w:sz w:val="26"/>
          <w:szCs w:val="26"/>
        </w:rPr>
        <w:t xml:space="preserve"> «Οιδίπους Τύραννος» </w:t>
      </w:r>
      <w:r w:rsidRPr="00946449">
        <w:rPr>
          <w:rFonts w:ascii="Times New Roman" w:hAnsi="Times New Roman" w:cs="Times New Roman"/>
          <w:sz w:val="26"/>
          <w:szCs w:val="26"/>
        </w:rPr>
        <w:t>τ</w:t>
      </w:r>
      <w:r w:rsidR="00980D78" w:rsidRPr="00946449">
        <w:rPr>
          <w:rFonts w:ascii="Times New Roman" w:hAnsi="Times New Roman" w:cs="Times New Roman"/>
          <w:sz w:val="26"/>
          <w:szCs w:val="26"/>
        </w:rPr>
        <w:t>ου</w:t>
      </w:r>
      <w:r w:rsidRPr="00946449">
        <w:rPr>
          <w:rFonts w:ascii="Times New Roman" w:hAnsi="Times New Roman" w:cs="Times New Roman"/>
          <w:sz w:val="26"/>
          <w:szCs w:val="26"/>
        </w:rPr>
        <w:t xml:space="preserve"> Σοφοκλή, </w:t>
      </w:r>
      <w:r w:rsidR="00980D78" w:rsidRPr="00946449">
        <w:rPr>
          <w:rFonts w:ascii="Times New Roman" w:hAnsi="Times New Roman" w:cs="Times New Roman"/>
          <w:sz w:val="26"/>
          <w:szCs w:val="26"/>
        </w:rPr>
        <w:t xml:space="preserve"> «Ωραία Ελένη» του Όφεμπαχ</w:t>
      </w:r>
      <w:r w:rsidR="00924FFB" w:rsidRPr="00946449">
        <w:rPr>
          <w:rFonts w:ascii="Times New Roman" w:hAnsi="Times New Roman" w:cs="Times New Roman"/>
          <w:sz w:val="26"/>
          <w:szCs w:val="26"/>
        </w:rPr>
        <w:t>…</w:t>
      </w:r>
    </w:p>
    <w:p w:rsidR="00C85A0A" w:rsidRPr="00946449" w:rsidRDefault="00C85A0A" w:rsidP="004B2591">
      <w:pPr>
        <w:spacing w:after="0" w:line="240" w:lineRule="auto"/>
        <w:jc w:val="both"/>
        <w:rPr>
          <w:rFonts w:ascii="Times New Roman" w:hAnsi="Times New Roman" w:cs="Times New Roman"/>
          <w:sz w:val="26"/>
          <w:szCs w:val="26"/>
        </w:rPr>
      </w:pPr>
    </w:p>
    <w:p w:rsidR="00D105CC" w:rsidRPr="00946449" w:rsidRDefault="0033129D" w:rsidP="004B2591">
      <w:pPr>
        <w:pStyle w:val="a3"/>
        <w:shd w:val="clear" w:color="auto" w:fill="FFFFFF"/>
        <w:spacing w:before="0" w:beforeAutospacing="0" w:after="0" w:afterAutospacing="0"/>
        <w:jc w:val="both"/>
        <w:rPr>
          <w:sz w:val="26"/>
          <w:szCs w:val="26"/>
          <w:shd w:val="clear" w:color="auto" w:fill="FFFFFF"/>
        </w:rPr>
      </w:pPr>
      <w:r w:rsidRPr="00946449">
        <w:rPr>
          <w:sz w:val="26"/>
          <w:szCs w:val="26"/>
          <w:shd w:val="clear" w:color="auto" w:fill="FFFFFF"/>
        </w:rPr>
        <w:t xml:space="preserve">Στην κριτική επιτροπή του Φεστιβάλ συμμετείχαν </w:t>
      </w:r>
      <w:r w:rsidR="004B6CAC" w:rsidRPr="00946449">
        <w:rPr>
          <w:sz w:val="26"/>
          <w:szCs w:val="26"/>
          <w:shd w:val="clear" w:color="auto" w:fill="FFFFFF"/>
        </w:rPr>
        <w:t xml:space="preserve">σημαντικές προσωπικότητες </w:t>
      </w:r>
      <w:r w:rsidRPr="00946449">
        <w:rPr>
          <w:sz w:val="26"/>
          <w:szCs w:val="26"/>
          <w:shd w:val="clear" w:color="auto" w:fill="FFFFFF"/>
        </w:rPr>
        <w:t>της σοβιετικής και ρωσικής τέχνης, όπως οι </w:t>
      </w:r>
      <w:r w:rsidRPr="00946449">
        <w:rPr>
          <w:rStyle w:val="a6"/>
          <w:sz w:val="26"/>
          <w:szCs w:val="26"/>
          <w:shd w:val="clear" w:color="auto" w:fill="FFFFFF"/>
        </w:rPr>
        <w:t>διακεκριμένοι</w:t>
      </w:r>
      <w:r w:rsidRPr="00946449">
        <w:rPr>
          <w:sz w:val="26"/>
          <w:szCs w:val="26"/>
          <w:shd w:val="clear" w:color="auto" w:fill="FFFFFF"/>
        </w:rPr>
        <w:t> καλλιτέχνες</w:t>
      </w:r>
      <w:r w:rsidR="00D00756" w:rsidRPr="00946449">
        <w:rPr>
          <w:sz w:val="26"/>
          <w:szCs w:val="26"/>
          <w:shd w:val="clear" w:color="auto" w:fill="FFFFFF"/>
        </w:rPr>
        <w:t xml:space="preserve">, </w:t>
      </w:r>
      <w:r w:rsidRPr="00946449">
        <w:rPr>
          <w:sz w:val="26"/>
          <w:szCs w:val="26"/>
          <w:shd w:val="clear" w:color="auto" w:fill="FFFFFF"/>
        </w:rPr>
        <w:t>οι</w:t>
      </w:r>
      <w:r w:rsidR="00D00756" w:rsidRPr="00946449">
        <w:rPr>
          <w:sz w:val="26"/>
          <w:szCs w:val="26"/>
          <w:shd w:val="clear" w:color="auto" w:fill="FFFFFF"/>
        </w:rPr>
        <w:t xml:space="preserve"> οποίοι έχουν τιμηθεί με τον </w:t>
      </w:r>
      <w:r w:rsidRPr="00946449">
        <w:rPr>
          <w:sz w:val="26"/>
          <w:szCs w:val="26"/>
          <w:shd w:val="clear" w:color="auto" w:fill="FFFFFF"/>
        </w:rPr>
        <w:t>μέγιστο τίτλο</w:t>
      </w:r>
      <w:r w:rsidR="00D00756" w:rsidRPr="00946449">
        <w:rPr>
          <w:sz w:val="26"/>
          <w:szCs w:val="26"/>
          <w:shd w:val="clear" w:color="auto" w:fill="FFFFFF"/>
        </w:rPr>
        <w:t>/</w:t>
      </w:r>
      <w:r w:rsidRPr="00946449">
        <w:rPr>
          <w:sz w:val="26"/>
          <w:szCs w:val="26"/>
          <w:shd w:val="clear" w:color="auto" w:fill="FFFFFF"/>
        </w:rPr>
        <w:t>έπαινο </w:t>
      </w:r>
      <w:r w:rsidRPr="00946449">
        <w:rPr>
          <w:rStyle w:val="a6"/>
          <w:sz w:val="26"/>
          <w:szCs w:val="26"/>
          <w:shd w:val="clear" w:color="auto" w:fill="FFFFFF"/>
        </w:rPr>
        <w:t>«καλλιτέχνης του λαού»</w:t>
      </w:r>
      <w:r w:rsidRPr="00946449">
        <w:rPr>
          <w:sz w:val="26"/>
          <w:szCs w:val="26"/>
          <w:shd w:val="clear" w:color="auto" w:fill="FFFFFF"/>
        </w:rPr>
        <w:t> </w:t>
      </w:r>
      <w:r w:rsidRPr="00946449">
        <w:rPr>
          <w:rStyle w:val="a5"/>
          <w:sz w:val="26"/>
          <w:szCs w:val="26"/>
          <w:shd w:val="clear" w:color="auto" w:fill="FFFFFF"/>
        </w:rPr>
        <w:t>Βασίλιι Λανοβόι, Βλαντίμιρ Κόρενεβ, Αλεξάντρ Γκολομπορόντκο, Κωνσταντίν Φρολόβ, Σβετλάνα Σερσνιόβα, Αλεβτίνα Κονσταντίνοβα, Σβετλάνα Ακίμενκο, Γκαλίνα Μιχαϊλένκο, Βέρα  Φρολόβα-Πετρόβσκαγια, Εβγκένιι Βοσκρεσένσκι, Αλεξάντρ Μπελάνοβ</w:t>
      </w:r>
      <w:r w:rsidRPr="00946449">
        <w:rPr>
          <w:sz w:val="26"/>
          <w:szCs w:val="26"/>
          <w:shd w:val="clear" w:color="auto" w:fill="FFFFFF"/>
        </w:rPr>
        <w:t>.</w:t>
      </w:r>
    </w:p>
    <w:p w:rsidR="002C3C37" w:rsidRPr="00946449" w:rsidRDefault="002C3C37" w:rsidP="004B2591">
      <w:pPr>
        <w:pStyle w:val="a3"/>
        <w:shd w:val="clear" w:color="auto" w:fill="FFFFFF"/>
        <w:spacing w:before="0" w:beforeAutospacing="0" w:after="0" w:afterAutospacing="0"/>
        <w:jc w:val="both"/>
        <w:rPr>
          <w:sz w:val="26"/>
          <w:szCs w:val="26"/>
          <w:shd w:val="clear" w:color="auto" w:fill="FFFFFF"/>
        </w:rPr>
      </w:pPr>
    </w:p>
    <w:p w:rsidR="002C3C37" w:rsidRPr="00946449" w:rsidRDefault="002C3C37" w:rsidP="004B2591">
      <w:pPr>
        <w:pStyle w:val="a3"/>
        <w:shd w:val="clear" w:color="auto" w:fill="FFFFFF"/>
        <w:spacing w:before="0" w:beforeAutospacing="0" w:after="0" w:afterAutospacing="0"/>
        <w:jc w:val="both"/>
        <w:rPr>
          <w:sz w:val="26"/>
          <w:szCs w:val="26"/>
        </w:rPr>
      </w:pPr>
      <w:r w:rsidRPr="00946449">
        <w:rPr>
          <w:sz w:val="26"/>
          <w:szCs w:val="26"/>
          <w:shd w:val="clear" w:color="auto" w:fill="FFFFFF"/>
        </w:rPr>
        <w:t>Το Φεστιβάλ έκλεισε με βραβεία που δόθηκαν στους διακριθέντες και με μια φαντασμαγορική, όπως άλλωστε και η έναρξη, τελετή!</w:t>
      </w:r>
    </w:p>
    <w:p w:rsidR="002C3C37" w:rsidRPr="00946449" w:rsidRDefault="002C3C37" w:rsidP="004B2591">
      <w:pPr>
        <w:shd w:val="clear" w:color="auto" w:fill="FFFFFF"/>
        <w:spacing w:after="0" w:line="240" w:lineRule="auto"/>
        <w:jc w:val="both"/>
        <w:rPr>
          <w:rFonts w:ascii="Times New Roman" w:eastAsia="Times New Roman" w:hAnsi="Times New Roman" w:cs="Times New Roman"/>
          <w:sz w:val="26"/>
          <w:szCs w:val="26"/>
          <w:lang w:eastAsia="el-GR"/>
        </w:rPr>
      </w:pPr>
    </w:p>
    <w:p w:rsidR="002C3C37" w:rsidRPr="00946449" w:rsidRDefault="002C3C37" w:rsidP="00A375C3">
      <w:pPr>
        <w:spacing w:after="0" w:line="240" w:lineRule="auto"/>
        <w:jc w:val="both"/>
        <w:rPr>
          <w:rFonts w:ascii="Times New Roman" w:hAnsi="Times New Roman" w:cs="Times New Roman"/>
          <w:sz w:val="26"/>
          <w:szCs w:val="26"/>
        </w:rPr>
      </w:pPr>
      <w:r w:rsidRPr="00946449">
        <w:rPr>
          <w:rFonts w:ascii="Times New Roman" w:hAnsi="Times New Roman" w:cs="Times New Roman"/>
          <w:sz w:val="26"/>
          <w:szCs w:val="26"/>
        </w:rPr>
        <w:t xml:space="preserve">Εκτός από τις παραστάσεις Αρχαίου δράματος διοργανώνονται, παράλληλα, εικαστικές εκθέσεις, συναυλίες, προβολές ταινιών και από την προηγούμενη χρονιά εμπλουτίστηκε με ένα Διεθνές Επιστημονικό Συνέδριο. </w:t>
      </w:r>
    </w:p>
    <w:p w:rsidR="00A375C3" w:rsidRPr="00057AE8" w:rsidRDefault="00C85A0A" w:rsidP="00A375C3">
      <w:pPr>
        <w:shd w:val="clear" w:color="auto" w:fill="FFFFFF"/>
        <w:spacing w:after="0" w:line="240" w:lineRule="auto"/>
        <w:jc w:val="both"/>
        <w:rPr>
          <w:rFonts w:ascii="Times New Roman" w:eastAsia="Times New Roman" w:hAnsi="Times New Roman" w:cs="Times New Roman"/>
          <w:sz w:val="26"/>
          <w:szCs w:val="26"/>
          <w:lang w:eastAsia="el-GR"/>
        </w:rPr>
      </w:pPr>
      <w:r w:rsidRPr="00946449">
        <w:rPr>
          <w:rFonts w:ascii="Times New Roman" w:eastAsia="Times New Roman" w:hAnsi="Times New Roman" w:cs="Times New Roman"/>
          <w:sz w:val="26"/>
          <w:szCs w:val="26"/>
          <w:lang w:eastAsia="el-GR"/>
        </w:rPr>
        <w:lastRenderedPageBreak/>
        <w:t xml:space="preserve">Με θέμα </w:t>
      </w:r>
      <w:r w:rsidRPr="00946449">
        <w:rPr>
          <w:rFonts w:ascii="Times New Roman" w:eastAsia="Times New Roman" w:hAnsi="Times New Roman" w:cs="Times New Roman"/>
          <w:b/>
          <w:bCs/>
          <w:sz w:val="26"/>
          <w:szCs w:val="26"/>
          <w:lang w:eastAsia="el-GR"/>
        </w:rPr>
        <w:t>«Κριμαία και Διεθνής Πολιτιστική Συνεργασία»</w:t>
      </w:r>
      <w:r w:rsidRPr="00946449">
        <w:rPr>
          <w:rFonts w:ascii="Times New Roman" w:eastAsia="Times New Roman" w:hAnsi="Times New Roman" w:cs="Times New Roman"/>
          <w:sz w:val="26"/>
          <w:szCs w:val="26"/>
          <w:lang w:eastAsia="el-GR"/>
        </w:rPr>
        <w:t>  πραγματοποιήθηκε το φετινό Συνέδριο στις 10 Ιουνίου 2019,</w:t>
      </w:r>
      <w:r w:rsidR="00684DAB" w:rsidRPr="00946449">
        <w:rPr>
          <w:rFonts w:ascii="Times New Roman" w:eastAsia="Times New Roman" w:hAnsi="Times New Roman" w:cs="Times New Roman"/>
          <w:sz w:val="26"/>
          <w:szCs w:val="26"/>
          <w:lang w:eastAsia="el-GR"/>
        </w:rPr>
        <w:t> στην αίθουσα συνεδρίων της Ιστορικής</w:t>
      </w:r>
      <w:r w:rsidR="004B2591" w:rsidRPr="00946449">
        <w:rPr>
          <w:rFonts w:ascii="Times New Roman" w:eastAsia="Times New Roman" w:hAnsi="Times New Roman" w:cs="Times New Roman"/>
          <w:sz w:val="26"/>
          <w:szCs w:val="26"/>
          <w:lang w:eastAsia="el-GR"/>
        </w:rPr>
        <w:t xml:space="preserve"> και Πολιτιστικής </w:t>
      </w:r>
      <w:r w:rsidR="00684DAB" w:rsidRPr="00946449">
        <w:rPr>
          <w:rFonts w:ascii="Times New Roman" w:eastAsia="Times New Roman" w:hAnsi="Times New Roman" w:cs="Times New Roman"/>
          <w:sz w:val="26"/>
          <w:szCs w:val="26"/>
          <w:lang w:eastAsia="el-GR"/>
        </w:rPr>
        <w:t>Κληρονομιάς της Ανατολικής Κριμαίας</w:t>
      </w:r>
      <w:r w:rsidR="00A02F12" w:rsidRPr="00946449">
        <w:rPr>
          <w:rFonts w:ascii="Times New Roman" w:eastAsia="Times New Roman" w:hAnsi="Times New Roman" w:cs="Times New Roman"/>
          <w:sz w:val="26"/>
          <w:szCs w:val="26"/>
          <w:lang w:eastAsia="el-GR"/>
        </w:rPr>
        <w:t xml:space="preserve">. </w:t>
      </w:r>
    </w:p>
    <w:p w:rsidR="00684DAB" w:rsidRPr="00A375C3" w:rsidRDefault="00684DAB" w:rsidP="004B2591">
      <w:pPr>
        <w:shd w:val="clear" w:color="auto" w:fill="FFFFFF"/>
        <w:spacing w:after="0" w:line="240" w:lineRule="auto"/>
        <w:jc w:val="both"/>
        <w:rPr>
          <w:rFonts w:ascii="Times New Roman" w:eastAsia="Times New Roman" w:hAnsi="Times New Roman" w:cs="Times New Roman"/>
          <w:sz w:val="26"/>
          <w:szCs w:val="26"/>
          <w:lang w:eastAsia="el-GR"/>
        </w:rPr>
      </w:pPr>
      <w:r w:rsidRPr="00946449">
        <w:rPr>
          <w:rFonts w:ascii="Times New Roman" w:eastAsia="Times New Roman" w:hAnsi="Times New Roman" w:cs="Times New Roman"/>
          <w:sz w:val="26"/>
          <w:szCs w:val="26"/>
          <w:lang w:eastAsia="el-GR"/>
        </w:rPr>
        <w:br/>
        <w:t>Το συνέδριο διοργανώθηκε από τη Μόνιμη Αντιπροσωπεία της Δημοκρατίας της Κριμαίας υπό τον Πρόεδρο της Ρωσικής Ομοσπονδίας, το Επιχειρηματικό και Πολιτιστικό Κέντρο GAU της Δημοκρατίας της Κριμαίας και το Ανατολικό-Κριμαϊκό Ιστορικό και Πολιτιστικό Μουσείο-Αποθεματικό.</w:t>
      </w:r>
    </w:p>
    <w:p w:rsidR="00A375C3" w:rsidRPr="00A375C3" w:rsidRDefault="00A375C3" w:rsidP="004B2591">
      <w:pPr>
        <w:shd w:val="clear" w:color="auto" w:fill="FFFFFF"/>
        <w:spacing w:after="0" w:line="240" w:lineRule="auto"/>
        <w:jc w:val="both"/>
        <w:rPr>
          <w:rFonts w:ascii="Times New Roman" w:eastAsia="Times New Roman" w:hAnsi="Times New Roman" w:cs="Times New Roman"/>
          <w:sz w:val="26"/>
          <w:szCs w:val="26"/>
          <w:lang w:eastAsia="el-GR"/>
        </w:rPr>
      </w:pPr>
    </w:p>
    <w:p w:rsidR="00A02F12" w:rsidRPr="00057AE8" w:rsidRDefault="00684DAB" w:rsidP="004B2591">
      <w:pPr>
        <w:shd w:val="clear" w:color="auto" w:fill="FFFFFF"/>
        <w:spacing w:after="0" w:line="240" w:lineRule="auto"/>
        <w:jc w:val="both"/>
        <w:rPr>
          <w:rStyle w:val="a5"/>
          <w:rFonts w:ascii="Times New Roman" w:hAnsi="Times New Roman" w:cs="Times New Roman"/>
          <w:sz w:val="26"/>
          <w:szCs w:val="26"/>
        </w:rPr>
      </w:pPr>
      <w:r w:rsidRPr="00946449">
        <w:rPr>
          <w:rFonts w:ascii="Times New Roman" w:eastAsia="Times New Roman" w:hAnsi="Times New Roman" w:cs="Times New Roman"/>
          <w:sz w:val="26"/>
          <w:szCs w:val="26"/>
          <w:lang w:eastAsia="el-GR"/>
        </w:rPr>
        <w:t>Χαιρετισμό</w:t>
      </w:r>
      <w:r w:rsidR="00A02F12" w:rsidRPr="00946449">
        <w:rPr>
          <w:rFonts w:ascii="Times New Roman" w:eastAsia="Times New Roman" w:hAnsi="Times New Roman" w:cs="Times New Roman"/>
          <w:sz w:val="26"/>
          <w:szCs w:val="26"/>
          <w:lang w:eastAsia="el-GR"/>
        </w:rPr>
        <w:t xml:space="preserve">, ανάμεσα σε άλλους, απηύθυνε ο </w:t>
      </w:r>
      <w:r w:rsidR="00A02F12" w:rsidRPr="00946449">
        <w:rPr>
          <w:rFonts w:ascii="Times New Roman" w:hAnsi="Times New Roman" w:cs="Times New Roman"/>
          <w:sz w:val="26"/>
          <w:szCs w:val="26"/>
        </w:rPr>
        <w:t xml:space="preserve">Αν. Πρόεδρος του Υπουργικού Συμβουλίου της Κριμαίας και Μόνιμος Αντιπρόσωπος της Κριμαίας στην προεδρεία της Ρωσικής Ομοσπονδίας και Πρόεδρος του Συλλόγου Φιλίας Ελλάδας-Ρωσίας-Κύπρου, </w:t>
      </w:r>
      <w:proofErr w:type="spellStart"/>
      <w:r w:rsidR="00A02F12" w:rsidRPr="00946449">
        <w:rPr>
          <w:rFonts w:ascii="Times New Roman" w:hAnsi="Times New Roman" w:cs="Times New Roman"/>
          <w:sz w:val="26"/>
          <w:szCs w:val="26"/>
        </w:rPr>
        <w:t>Πρέσβυς</w:t>
      </w:r>
      <w:proofErr w:type="spellEnd"/>
      <w:r w:rsidR="00A02F12" w:rsidRPr="00946449">
        <w:rPr>
          <w:rFonts w:ascii="Times New Roman" w:hAnsi="Times New Roman" w:cs="Times New Roman"/>
          <w:sz w:val="26"/>
          <w:szCs w:val="26"/>
        </w:rPr>
        <w:t xml:space="preserve">  </w:t>
      </w:r>
      <w:proofErr w:type="spellStart"/>
      <w:r w:rsidR="00A02F12" w:rsidRPr="00946449">
        <w:rPr>
          <w:rStyle w:val="a5"/>
          <w:rFonts w:ascii="Times New Roman" w:hAnsi="Times New Roman" w:cs="Times New Roman"/>
          <w:sz w:val="26"/>
          <w:szCs w:val="26"/>
        </w:rPr>
        <w:t>Γκεόργκιι</w:t>
      </w:r>
      <w:proofErr w:type="spellEnd"/>
      <w:r w:rsidR="00A02F12" w:rsidRPr="00946449">
        <w:rPr>
          <w:rStyle w:val="a5"/>
          <w:rFonts w:ascii="Times New Roman" w:hAnsi="Times New Roman" w:cs="Times New Roman"/>
          <w:sz w:val="26"/>
          <w:szCs w:val="26"/>
        </w:rPr>
        <w:t xml:space="preserve"> </w:t>
      </w:r>
      <w:proofErr w:type="spellStart"/>
      <w:r w:rsidR="00A02F12" w:rsidRPr="00946449">
        <w:rPr>
          <w:rStyle w:val="a5"/>
          <w:rFonts w:ascii="Times New Roman" w:hAnsi="Times New Roman" w:cs="Times New Roman"/>
          <w:sz w:val="26"/>
          <w:szCs w:val="26"/>
        </w:rPr>
        <w:t>Μουράντοβ</w:t>
      </w:r>
      <w:proofErr w:type="spellEnd"/>
    </w:p>
    <w:p w:rsidR="00A375C3" w:rsidRPr="00057AE8" w:rsidRDefault="00A375C3" w:rsidP="004B2591">
      <w:pPr>
        <w:shd w:val="clear" w:color="auto" w:fill="FFFFFF"/>
        <w:spacing w:after="0" w:line="240" w:lineRule="auto"/>
        <w:jc w:val="both"/>
        <w:rPr>
          <w:rFonts w:ascii="Times New Roman" w:eastAsia="Times New Roman" w:hAnsi="Times New Roman" w:cs="Times New Roman"/>
          <w:sz w:val="26"/>
          <w:szCs w:val="26"/>
          <w:lang w:eastAsia="el-GR"/>
        </w:rPr>
      </w:pPr>
    </w:p>
    <w:p w:rsidR="00A375C3" w:rsidRPr="00057AE8" w:rsidRDefault="00C85A0A" w:rsidP="004B2591">
      <w:pPr>
        <w:shd w:val="clear" w:color="auto" w:fill="FFFFFF"/>
        <w:spacing w:after="0" w:line="240" w:lineRule="auto"/>
        <w:jc w:val="both"/>
        <w:rPr>
          <w:rFonts w:ascii="Times New Roman" w:eastAsia="Times New Roman" w:hAnsi="Times New Roman" w:cs="Times New Roman"/>
          <w:sz w:val="26"/>
          <w:szCs w:val="26"/>
          <w:lang w:eastAsia="el-GR"/>
        </w:rPr>
      </w:pPr>
      <w:r w:rsidRPr="00946449">
        <w:rPr>
          <w:rFonts w:ascii="Times New Roman" w:eastAsia="Times New Roman" w:hAnsi="Times New Roman" w:cs="Times New Roman"/>
          <w:sz w:val="26"/>
          <w:szCs w:val="26"/>
          <w:lang w:eastAsia="el-GR"/>
        </w:rPr>
        <w:t>Μ</w:t>
      </w:r>
      <w:r w:rsidR="00527287" w:rsidRPr="00946449">
        <w:rPr>
          <w:rFonts w:ascii="Times New Roman" w:eastAsia="Times New Roman" w:hAnsi="Times New Roman" w:cs="Times New Roman"/>
          <w:sz w:val="26"/>
          <w:szCs w:val="26"/>
          <w:lang w:eastAsia="el-GR"/>
        </w:rPr>
        <w:t xml:space="preserve">ίλησαν </w:t>
      </w:r>
      <w:r w:rsidR="00684DAB" w:rsidRPr="00946449">
        <w:rPr>
          <w:rFonts w:ascii="Times New Roman" w:eastAsia="Times New Roman" w:hAnsi="Times New Roman" w:cs="Times New Roman"/>
          <w:sz w:val="26"/>
          <w:szCs w:val="26"/>
          <w:lang w:eastAsia="el-GR"/>
        </w:rPr>
        <w:t>επιστήμονες</w:t>
      </w:r>
      <w:r w:rsidR="00527287" w:rsidRPr="00946449">
        <w:rPr>
          <w:rFonts w:ascii="Times New Roman" w:eastAsia="Times New Roman" w:hAnsi="Times New Roman" w:cs="Times New Roman"/>
          <w:sz w:val="26"/>
          <w:szCs w:val="26"/>
          <w:lang w:eastAsia="el-GR"/>
        </w:rPr>
        <w:t xml:space="preserve"> από διάφορες χώρες, εκπρόσωποι δημόσιων οργανισμών και μέσων μαζικής ενημέρωσης,</w:t>
      </w:r>
      <w:r w:rsidR="00684DAB" w:rsidRPr="00946449">
        <w:rPr>
          <w:rFonts w:ascii="Times New Roman" w:eastAsia="Times New Roman" w:hAnsi="Times New Roman" w:cs="Times New Roman"/>
          <w:sz w:val="26"/>
          <w:szCs w:val="26"/>
          <w:lang w:eastAsia="el-GR"/>
        </w:rPr>
        <w:t xml:space="preserve"> καλλιτέχνες</w:t>
      </w:r>
      <w:r w:rsidR="00527287" w:rsidRPr="00946449">
        <w:rPr>
          <w:rFonts w:ascii="Times New Roman" w:eastAsia="Times New Roman" w:hAnsi="Times New Roman" w:cs="Times New Roman"/>
          <w:sz w:val="26"/>
          <w:szCs w:val="26"/>
          <w:lang w:eastAsia="el-GR"/>
        </w:rPr>
        <w:t xml:space="preserve">… </w:t>
      </w:r>
    </w:p>
    <w:p w:rsidR="00684DAB" w:rsidRPr="00946449" w:rsidRDefault="00684DAB" w:rsidP="004B2591">
      <w:pPr>
        <w:shd w:val="clear" w:color="auto" w:fill="FFFFFF"/>
        <w:spacing w:after="0" w:line="240" w:lineRule="auto"/>
        <w:jc w:val="both"/>
        <w:rPr>
          <w:rFonts w:ascii="Times New Roman" w:eastAsia="Times New Roman" w:hAnsi="Times New Roman" w:cs="Times New Roman"/>
          <w:sz w:val="26"/>
          <w:szCs w:val="26"/>
          <w:lang w:eastAsia="el-GR"/>
        </w:rPr>
      </w:pPr>
      <w:r w:rsidRPr="00946449">
        <w:rPr>
          <w:rFonts w:ascii="Times New Roman" w:eastAsia="Times New Roman" w:hAnsi="Times New Roman" w:cs="Times New Roman"/>
          <w:sz w:val="26"/>
          <w:szCs w:val="26"/>
          <w:lang w:eastAsia="el-GR"/>
        </w:rPr>
        <w:t xml:space="preserve"> </w:t>
      </w:r>
    </w:p>
    <w:p w:rsidR="00684DAB" w:rsidRPr="00057AE8" w:rsidRDefault="00684DAB" w:rsidP="004B2591">
      <w:pPr>
        <w:shd w:val="clear" w:color="auto" w:fill="FFFFFF"/>
        <w:spacing w:after="0" w:line="240" w:lineRule="auto"/>
        <w:jc w:val="both"/>
        <w:rPr>
          <w:rFonts w:ascii="Times New Roman" w:eastAsia="Times New Roman" w:hAnsi="Times New Roman" w:cs="Times New Roman"/>
          <w:sz w:val="26"/>
          <w:szCs w:val="26"/>
          <w:lang w:eastAsia="el-GR"/>
        </w:rPr>
      </w:pPr>
      <w:r w:rsidRPr="00946449">
        <w:rPr>
          <w:rFonts w:ascii="Times New Roman" w:eastAsia="Times New Roman" w:hAnsi="Times New Roman" w:cs="Times New Roman"/>
          <w:sz w:val="26"/>
          <w:szCs w:val="26"/>
          <w:lang w:eastAsia="el-GR"/>
        </w:rPr>
        <w:t>Οι συμμετέχοντες στο συνέδριο πραγματοποίησαν παρουσιάσεις για θέματα</w:t>
      </w:r>
      <w:r w:rsidR="00C85A0A" w:rsidRPr="00946449">
        <w:rPr>
          <w:rFonts w:ascii="Times New Roman" w:eastAsia="Times New Roman" w:hAnsi="Times New Roman" w:cs="Times New Roman"/>
          <w:sz w:val="26"/>
          <w:szCs w:val="26"/>
          <w:lang w:eastAsia="el-GR"/>
        </w:rPr>
        <w:t>, όπως</w:t>
      </w:r>
      <w:r w:rsidRPr="00946449">
        <w:rPr>
          <w:rFonts w:ascii="Times New Roman" w:eastAsia="Times New Roman" w:hAnsi="Times New Roman" w:cs="Times New Roman"/>
          <w:sz w:val="26"/>
          <w:szCs w:val="26"/>
          <w:lang w:eastAsia="el-GR"/>
        </w:rPr>
        <w:t xml:space="preserve">: «Διεθνής συνεργασία για τη διατήρηση των πολιτιστικών μνημείων», «Αρμενικό ίχνος πολιτισμού στην Κριμαία», «Διεθνείς σχέσεις στην Κριμαία» και </w:t>
      </w:r>
      <w:r w:rsidR="00527287" w:rsidRPr="00946449">
        <w:rPr>
          <w:rFonts w:ascii="Times New Roman" w:eastAsia="Times New Roman" w:hAnsi="Times New Roman" w:cs="Times New Roman"/>
          <w:sz w:val="26"/>
          <w:szCs w:val="26"/>
          <w:lang w:eastAsia="el-GR"/>
        </w:rPr>
        <w:t xml:space="preserve">πολλά </w:t>
      </w:r>
      <w:r w:rsidRPr="00946449">
        <w:rPr>
          <w:rFonts w:ascii="Times New Roman" w:eastAsia="Times New Roman" w:hAnsi="Times New Roman" w:cs="Times New Roman"/>
          <w:sz w:val="26"/>
          <w:szCs w:val="26"/>
          <w:lang w:eastAsia="el-GR"/>
        </w:rPr>
        <w:t>άλλ</w:t>
      </w:r>
      <w:r w:rsidR="00527287" w:rsidRPr="00946449">
        <w:rPr>
          <w:rFonts w:ascii="Times New Roman" w:eastAsia="Times New Roman" w:hAnsi="Times New Roman" w:cs="Times New Roman"/>
          <w:sz w:val="26"/>
          <w:szCs w:val="26"/>
          <w:lang w:eastAsia="el-GR"/>
        </w:rPr>
        <w:t>α</w:t>
      </w:r>
      <w:r w:rsidRPr="00946449">
        <w:rPr>
          <w:rFonts w:ascii="Times New Roman" w:eastAsia="Times New Roman" w:hAnsi="Times New Roman" w:cs="Times New Roman"/>
          <w:sz w:val="26"/>
          <w:szCs w:val="26"/>
          <w:lang w:eastAsia="el-GR"/>
        </w:rPr>
        <w:t>. Συζήτησαν επίσης σημαντικά και σοβαρά θέματα διεθνούς συνεργασίας.</w:t>
      </w:r>
    </w:p>
    <w:p w:rsidR="00A375C3" w:rsidRPr="00057AE8" w:rsidRDefault="00A375C3" w:rsidP="004B2591">
      <w:pPr>
        <w:shd w:val="clear" w:color="auto" w:fill="FFFFFF"/>
        <w:spacing w:after="0" w:line="240" w:lineRule="auto"/>
        <w:jc w:val="both"/>
        <w:rPr>
          <w:rFonts w:ascii="Times New Roman" w:eastAsia="Times New Roman" w:hAnsi="Times New Roman" w:cs="Times New Roman"/>
          <w:sz w:val="26"/>
          <w:szCs w:val="26"/>
          <w:lang w:eastAsia="el-GR"/>
        </w:rPr>
      </w:pPr>
    </w:p>
    <w:p w:rsidR="00527287" w:rsidRPr="00946449" w:rsidRDefault="00527287" w:rsidP="004B2591">
      <w:pPr>
        <w:spacing w:after="0" w:line="240" w:lineRule="auto"/>
        <w:jc w:val="both"/>
        <w:rPr>
          <w:rFonts w:ascii="Times New Roman" w:hAnsi="Times New Roman" w:cs="Times New Roman"/>
          <w:b/>
          <w:i/>
          <w:sz w:val="26"/>
          <w:szCs w:val="26"/>
        </w:rPr>
      </w:pPr>
      <w:r w:rsidRPr="00946449">
        <w:rPr>
          <w:rFonts w:ascii="Times New Roman" w:eastAsia="Times New Roman" w:hAnsi="Times New Roman" w:cs="Times New Roman"/>
          <w:sz w:val="26"/>
          <w:szCs w:val="26"/>
          <w:lang w:eastAsia="el-GR"/>
        </w:rPr>
        <w:t xml:space="preserve">Ανάμεσα στους συμμετέχοντες, η Μαίρη Κρητικού, συντονίστρια εκδηλώσεων βιβλίου, μέλος της ΙΒΒΥ Ελλάδας, μίλησε για την </w:t>
      </w:r>
      <w:r w:rsidRPr="00946449">
        <w:rPr>
          <w:rFonts w:ascii="Times New Roman" w:eastAsia="Times New Roman" w:hAnsi="Times New Roman" w:cs="Times New Roman"/>
          <w:i/>
          <w:sz w:val="26"/>
          <w:szCs w:val="26"/>
          <w:lang w:eastAsia="el-GR"/>
        </w:rPr>
        <w:t>«Ειρήνη μέσα από το βιβλίο»,</w:t>
      </w:r>
      <w:r w:rsidRPr="00946449">
        <w:rPr>
          <w:rFonts w:ascii="Times New Roman" w:eastAsia="Times New Roman" w:hAnsi="Times New Roman" w:cs="Times New Roman"/>
          <w:sz w:val="26"/>
          <w:szCs w:val="26"/>
          <w:lang w:eastAsia="el-GR"/>
        </w:rPr>
        <w:t xml:space="preserve"> ενώ η Δώρα Γιαννίτση, </w:t>
      </w:r>
      <w:r w:rsidR="002C3C37" w:rsidRPr="00946449">
        <w:rPr>
          <w:rFonts w:ascii="Times New Roman" w:eastAsia="Times New Roman" w:hAnsi="Times New Roman" w:cs="Times New Roman"/>
          <w:sz w:val="26"/>
          <w:szCs w:val="26"/>
          <w:lang w:eastAsia="el-GR"/>
        </w:rPr>
        <w:t xml:space="preserve">Δρ. Ιστορίας και </w:t>
      </w:r>
      <w:r w:rsidRPr="00946449">
        <w:rPr>
          <w:rFonts w:ascii="Times New Roman" w:eastAsia="Times New Roman" w:hAnsi="Times New Roman" w:cs="Times New Roman"/>
          <w:sz w:val="26"/>
          <w:szCs w:val="26"/>
          <w:lang w:eastAsia="el-GR"/>
        </w:rPr>
        <w:t>Διευθύντρια του Κέντρου Ελληνικού Πολιτισμού Μόσχας,</w:t>
      </w:r>
      <w:r w:rsidR="002C3C37" w:rsidRPr="00946449">
        <w:rPr>
          <w:rFonts w:ascii="Times New Roman" w:eastAsia="Times New Roman" w:hAnsi="Times New Roman" w:cs="Times New Roman"/>
          <w:sz w:val="26"/>
          <w:szCs w:val="26"/>
          <w:lang w:eastAsia="el-GR"/>
        </w:rPr>
        <w:t xml:space="preserve"> </w:t>
      </w:r>
      <w:r w:rsidRPr="00946449">
        <w:rPr>
          <w:rFonts w:ascii="Times New Roman" w:eastAsia="Times New Roman" w:hAnsi="Times New Roman" w:cs="Times New Roman"/>
          <w:sz w:val="26"/>
          <w:szCs w:val="26"/>
          <w:lang w:eastAsia="el-GR"/>
        </w:rPr>
        <w:t xml:space="preserve">αναφέρθηκε στα </w:t>
      </w:r>
      <w:r w:rsidRPr="00946449">
        <w:rPr>
          <w:rStyle w:val="a6"/>
          <w:rFonts w:ascii="Times New Roman" w:hAnsi="Times New Roman" w:cs="Times New Roman"/>
          <w:b/>
          <w:sz w:val="26"/>
          <w:szCs w:val="26"/>
          <w:shd w:val="clear" w:color="auto" w:fill="FFFFFF"/>
        </w:rPr>
        <w:t>«</w:t>
      </w:r>
      <w:r w:rsidRPr="00946449">
        <w:rPr>
          <w:rStyle w:val="a5"/>
          <w:rFonts w:ascii="Times New Roman" w:hAnsi="Times New Roman" w:cs="Times New Roman"/>
          <w:b w:val="0"/>
          <w:i/>
          <w:iCs/>
          <w:sz w:val="26"/>
          <w:szCs w:val="26"/>
          <w:shd w:val="clear" w:color="auto" w:fill="FFFFFF"/>
        </w:rPr>
        <w:t>Πέντε χρόνια της άνοιξης της Ταυρίδας. Αποτελέσματα έργου του Κέντρου Ελληνικού Πολιτισμού – Κ.Ε.Π. στη Γη της Ταυρίδας και προοπτικές περαιτέρω σύμπραξης</w:t>
      </w:r>
      <w:r w:rsidR="004B2591" w:rsidRPr="00946449">
        <w:rPr>
          <w:rStyle w:val="a5"/>
          <w:rFonts w:ascii="Times New Roman" w:hAnsi="Times New Roman" w:cs="Times New Roman"/>
          <w:b w:val="0"/>
          <w:i/>
          <w:iCs/>
          <w:sz w:val="26"/>
          <w:szCs w:val="26"/>
          <w:shd w:val="clear" w:color="auto" w:fill="FFFFFF"/>
        </w:rPr>
        <w:t>».</w:t>
      </w:r>
    </w:p>
    <w:p w:rsidR="00C24D95" w:rsidRDefault="002C3C37" w:rsidP="00F51FCD">
      <w:pPr>
        <w:pStyle w:val="a3"/>
        <w:shd w:val="clear" w:color="auto" w:fill="FFFFFF"/>
        <w:spacing w:after="0" w:afterAutospacing="0"/>
        <w:jc w:val="both"/>
        <w:rPr>
          <w:sz w:val="26"/>
          <w:szCs w:val="26"/>
        </w:rPr>
      </w:pPr>
      <w:r w:rsidRPr="00946449">
        <w:rPr>
          <w:sz w:val="26"/>
          <w:szCs w:val="26"/>
        </w:rPr>
        <w:t>Θερμά συγχαρητήρια αξίζουν στο Διευθυντή του Επιχειρηματικού και Πολιτιστικού Κέντρου της Ταυρίδας στη Μόσχα </w:t>
      </w:r>
      <w:r w:rsidRPr="00946449">
        <w:rPr>
          <w:rStyle w:val="a5"/>
          <w:sz w:val="26"/>
          <w:szCs w:val="26"/>
        </w:rPr>
        <w:t>Γιαροσλάβ Ιβάντσενκο</w:t>
      </w:r>
      <w:r w:rsidRPr="00946449">
        <w:rPr>
          <w:sz w:val="26"/>
          <w:szCs w:val="26"/>
        </w:rPr>
        <w:t>, στη Γενική Δ/ντρια του Φεστιβάλ και Γενική Δ/ντρια του Μουσείου Ιστορίας και Πολιτισμού Ανατολικής Κριμαίας </w:t>
      </w:r>
      <w:r w:rsidRPr="00946449">
        <w:rPr>
          <w:rStyle w:val="a5"/>
          <w:sz w:val="26"/>
          <w:szCs w:val="26"/>
        </w:rPr>
        <w:t>Τατιάνα Ουμρίχινα</w:t>
      </w:r>
      <w:r w:rsidRPr="00946449">
        <w:rPr>
          <w:sz w:val="26"/>
          <w:szCs w:val="26"/>
        </w:rPr>
        <w:t> και στη Διευθύντρια του Φεστιβάλ «</w:t>
      </w:r>
      <w:r w:rsidRPr="00946449">
        <w:rPr>
          <w:rStyle w:val="a6"/>
          <w:sz w:val="26"/>
          <w:szCs w:val="26"/>
        </w:rPr>
        <w:t>Αγώνες Βοσπόρου</w:t>
      </w:r>
      <w:r w:rsidRPr="00946449">
        <w:rPr>
          <w:sz w:val="26"/>
          <w:szCs w:val="26"/>
        </w:rPr>
        <w:t>» </w:t>
      </w:r>
      <w:r w:rsidRPr="00946449">
        <w:rPr>
          <w:rStyle w:val="a5"/>
          <w:sz w:val="26"/>
          <w:szCs w:val="26"/>
        </w:rPr>
        <w:t>Έλενα Κλιμένκο</w:t>
      </w:r>
      <w:r w:rsidRPr="00946449">
        <w:rPr>
          <w:sz w:val="26"/>
          <w:szCs w:val="26"/>
        </w:rPr>
        <w:t>.</w:t>
      </w:r>
    </w:p>
    <w:p w:rsidR="00F51FCD" w:rsidRDefault="00F51FCD" w:rsidP="00F51FCD">
      <w:pPr>
        <w:pStyle w:val="a3"/>
        <w:shd w:val="clear" w:color="auto" w:fill="FFFFFF"/>
        <w:spacing w:after="0" w:afterAutospacing="0"/>
        <w:jc w:val="both"/>
        <w:rPr>
          <w:sz w:val="26"/>
          <w:szCs w:val="26"/>
        </w:rPr>
      </w:pPr>
    </w:p>
    <w:p w:rsidR="00F51FCD" w:rsidRDefault="00F51FCD" w:rsidP="00F51FCD">
      <w:pPr>
        <w:pStyle w:val="a3"/>
        <w:numPr>
          <w:ilvl w:val="0"/>
          <w:numId w:val="1"/>
        </w:numPr>
        <w:shd w:val="clear" w:color="auto" w:fill="FFFFFF"/>
        <w:spacing w:after="0" w:afterAutospacing="0"/>
        <w:jc w:val="center"/>
        <w:rPr>
          <w:sz w:val="26"/>
          <w:szCs w:val="26"/>
        </w:rPr>
      </w:pPr>
    </w:p>
    <w:p w:rsidR="00F51FCD" w:rsidRDefault="00F51FCD" w:rsidP="00F51FCD">
      <w:pPr>
        <w:pStyle w:val="a3"/>
        <w:shd w:val="clear" w:color="auto" w:fill="FFFFFF"/>
        <w:spacing w:after="0" w:afterAutospacing="0"/>
        <w:jc w:val="both"/>
        <w:rPr>
          <w:sz w:val="26"/>
          <w:szCs w:val="26"/>
        </w:rPr>
      </w:pPr>
    </w:p>
    <w:p w:rsidR="00F51FCD" w:rsidRPr="00F51FCD" w:rsidRDefault="00F51FCD" w:rsidP="00F51FCD">
      <w:pPr>
        <w:pStyle w:val="a3"/>
        <w:shd w:val="clear" w:color="auto" w:fill="FFFFFF"/>
        <w:spacing w:after="0"/>
        <w:jc w:val="right"/>
        <w:rPr>
          <w:sz w:val="26"/>
          <w:szCs w:val="26"/>
          <w:lang w:val="ru-RU"/>
        </w:rPr>
      </w:pPr>
      <w:r w:rsidRPr="00F51FCD">
        <w:rPr>
          <w:sz w:val="26"/>
          <w:szCs w:val="26"/>
          <w:lang w:val="ru-RU"/>
        </w:rPr>
        <w:t>Мэри Крит</w:t>
      </w:r>
      <w:r>
        <w:rPr>
          <w:sz w:val="26"/>
          <w:szCs w:val="26"/>
          <w:lang w:val="ru-RU"/>
        </w:rPr>
        <w:t>ику</w:t>
      </w:r>
      <w:r w:rsidRPr="00F51FCD">
        <w:rPr>
          <w:sz w:val="26"/>
          <w:szCs w:val="26"/>
          <w:lang w:val="ru-RU"/>
        </w:rPr>
        <w:t>,</w:t>
      </w:r>
    </w:p>
    <w:p w:rsidR="00F51FCD" w:rsidRPr="00F51FCD" w:rsidRDefault="00F51FCD" w:rsidP="00F51FCD">
      <w:pPr>
        <w:pStyle w:val="a3"/>
        <w:shd w:val="clear" w:color="auto" w:fill="FFFFFF"/>
        <w:spacing w:after="0"/>
        <w:jc w:val="right"/>
        <w:rPr>
          <w:sz w:val="26"/>
          <w:szCs w:val="26"/>
          <w:lang w:val="ru-RU"/>
        </w:rPr>
      </w:pPr>
      <w:r w:rsidRPr="00F51FCD">
        <w:rPr>
          <w:sz w:val="26"/>
          <w:szCs w:val="26"/>
          <w:lang w:val="ru-RU"/>
        </w:rPr>
        <w:t>Эксперт Экспериментальны</w:t>
      </w:r>
      <w:r>
        <w:rPr>
          <w:sz w:val="26"/>
          <w:szCs w:val="26"/>
          <w:lang w:val="ru-RU"/>
        </w:rPr>
        <w:t>х</w:t>
      </w:r>
      <w:r w:rsidRPr="00F51FCD">
        <w:rPr>
          <w:sz w:val="26"/>
          <w:szCs w:val="26"/>
          <w:lang w:val="ru-RU"/>
        </w:rPr>
        <w:t xml:space="preserve"> Лаборатори</w:t>
      </w:r>
      <w:r>
        <w:rPr>
          <w:sz w:val="26"/>
          <w:szCs w:val="26"/>
          <w:lang w:val="ru-RU"/>
        </w:rPr>
        <w:t>й</w:t>
      </w:r>
      <w:r w:rsidRPr="00F51FCD">
        <w:rPr>
          <w:sz w:val="26"/>
          <w:szCs w:val="26"/>
          <w:lang w:val="ru-RU"/>
        </w:rPr>
        <w:t>,</w:t>
      </w:r>
    </w:p>
    <w:p w:rsidR="00F51FCD" w:rsidRPr="00F51FCD" w:rsidRDefault="00F51FCD" w:rsidP="00F51FCD">
      <w:pPr>
        <w:pStyle w:val="a3"/>
        <w:shd w:val="clear" w:color="auto" w:fill="FFFFFF"/>
        <w:spacing w:after="0"/>
        <w:jc w:val="right"/>
        <w:rPr>
          <w:sz w:val="26"/>
          <w:szCs w:val="26"/>
          <w:lang w:val="ru-RU"/>
        </w:rPr>
      </w:pPr>
      <w:r w:rsidRPr="00F51FCD">
        <w:rPr>
          <w:sz w:val="26"/>
          <w:szCs w:val="26"/>
        </w:rPr>
        <w:t> </w:t>
      </w:r>
      <w:r w:rsidRPr="00F51FCD">
        <w:rPr>
          <w:sz w:val="26"/>
          <w:szCs w:val="26"/>
          <w:lang w:val="ru-RU"/>
        </w:rPr>
        <w:t>координатор книжн</w:t>
      </w:r>
      <w:r>
        <w:rPr>
          <w:sz w:val="26"/>
          <w:szCs w:val="26"/>
          <w:lang w:val="ru-RU"/>
        </w:rPr>
        <w:t>ых мероприятий</w:t>
      </w:r>
      <w:r w:rsidRPr="00F51FCD">
        <w:rPr>
          <w:sz w:val="26"/>
          <w:szCs w:val="26"/>
          <w:lang w:val="ru-RU"/>
        </w:rPr>
        <w:t>,</w:t>
      </w:r>
    </w:p>
    <w:p w:rsidR="00F51FCD" w:rsidRPr="00AC4745" w:rsidRDefault="00F51FCD" w:rsidP="00F51FCD">
      <w:pPr>
        <w:pStyle w:val="a3"/>
        <w:shd w:val="clear" w:color="auto" w:fill="FFFFFF"/>
        <w:spacing w:after="0"/>
        <w:jc w:val="right"/>
        <w:rPr>
          <w:sz w:val="26"/>
          <w:szCs w:val="26"/>
          <w:lang w:val="ru-RU"/>
        </w:rPr>
      </w:pPr>
      <w:r w:rsidRPr="00F51FCD">
        <w:rPr>
          <w:sz w:val="26"/>
          <w:szCs w:val="26"/>
          <w:lang w:val="ru-RU"/>
        </w:rPr>
        <w:t xml:space="preserve">член </w:t>
      </w:r>
      <w:r w:rsidRPr="00F51FCD">
        <w:rPr>
          <w:sz w:val="26"/>
          <w:szCs w:val="26"/>
        </w:rPr>
        <w:t>IBBY</w:t>
      </w:r>
      <w:r w:rsidR="00AC4745">
        <w:rPr>
          <w:sz w:val="26"/>
          <w:szCs w:val="26"/>
          <w:lang w:val="ru-RU"/>
        </w:rPr>
        <w:t xml:space="preserve"> Греции</w:t>
      </w:r>
    </w:p>
    <w:p w:rsidR="00F51FCD" w:rsidRPr="00F51FCD" w:rsidRDefault="00F51FCD" w:rsidP="00F51FCD">
      <w:pPr>
        <w:pStyle w:val="a3"/>
        <w:shd w:val="clear" w:color="auto" w:fill="FFFFFF"/>
        <w:spacing w:after="0"/>
        <w:jc w:val="both"/>
        <w:rPr>
          <w:sz w:val="26"/>
          <w:szCs w:val="26"/>
          <w:lang w:val="ru-RU"/>
        </w:rPr>
      </w:pPr>
    </w:p>
    <w:p w:rsidR="00F51FCD" w:rsidRPr="00F51FCD" w:rsidRDefault="00057AE8" w:rsidP="00F51FCD">
      <w:pPr>
        <w:pStyle w:val="a3"/>
        <w:shd w:val="clear" w:color="auto" w:fill="FFFFFF"/>
        <w:spacing w:after="0"/>
        <w:jc w:val="both"/>
        <w:rPr>
          <w:sz w:val="26"/>
          <w:szCs w:val="26"/>
          <w:lang w:val="ru-RU"/>
        </w:rPr>
      </w:pPr>
      <w:r>
        <w:rPr>
          <w:sz w:val="26"/>
          <w:szCs w:val="26"/>
          <w:lang w:val="ru-RU"/>
        </w:rPr>
        <w:t>Древний Пантикапей "жив</w:t>
      </w:r>
      <w:r w:rsidR="00F51FCD" w:rsidRPr="00F51FCD">
        <w:rPr>
          <w:sz w:val="26"/>
          <w:szCs w:val="26"/>
          <w:lang w:val="ru-RU"/>
        </w:rPr>
        <w:t>"!</w:t>
      </w:r>
    </w:p>
    <w:p w:rsidR="00F51FCD" w:rsidRPr="00F51FCD" w:rsidRDefault="00F51FCD" w:rsidP="00F51FCD">
      <w:pPr>
        <w:pStyle w:val="a3"/>
        <w:shd w:val="clear" w:color="auto" w:fill="FFFFFF"/>
        <w:spacing w:after="0"/>
        <w:jc w:val="both"/>
        <w:rPr>
          <w:sz w:val="26"/>
          <w:szCs w:val="26"/>
          <w:lang w:val="ru-RU"/>
        </w:rPr>
      </w:pPr>
      <w:r w:rsidRPr="00F51FCD">
        <w:rPr>
          <w:sz w:val="26"/>
          <w:szCs w:val="26"/>
          <w:lang w:val="ru-RU"/>
        </w:rPr>
        <w:lastRenderedPageBreak/>
        <w:t>Моменты острых ощущений и волнения мы испытали во время 21-го Международного фестиваля античной драмы «</w:t>
      </w:r>
      <w:proofErr w:type="spellStart"/>
      <w:r w:rsidRPr="00F51FCD">
        <w:rPr>
          <w:sz w:val="26"/>
          <w:szCs w:val="26"/>
          <w:lang w:val="ru-RU"/>
        </w:rPr>
        <w:t>Босфорские</w:t>
      </w:r>
      <w:proofErr w:type="spellEnd"/>
      <w:r w:rsidRPr="00F51FCD">
        <w:rPr>
          <w:sz w:val="26"/>
          <w:szCs w:val="26"/>
          <w:lang w:val="ru-RU"/>
        </w:rPr>
        <w:t xml:space="preserve"> игры» в городе Керчь в Крыму с 8 по 13 июня 2019 года.</w:t>
      </w:r>
    </w:p>
    <w:p w:rsidR="00F51FCD" w:rsidRPr="00F51FCD" w:rsidRDefault="00F51FCD" w:rsidP="00F51FCD">
      <w:pPr>
        <w:pStyle w:val="a3"/>
        <w:shd w:val="clear" w:color="auto" w:fill="FFFFFF"/>
        <w:spacing w:after="0"/>
        <w:jc w:val="both"/>
        <w:rPr>
          <w:sz w:val="26"/>
          <w:szCs w:val="26"/>
          <w:lang w:val="ru-RU"/>
        </w:rPr>
      </w:pPr>
      <w:r w:rsidRPr="00F51FCD">
        <w:rPr>
          <w:sz w:val="26"/>
          <w:szCs w:val="26"/>
          <w:lang w:val="ru-RU"/>
        </w:rPr>
        <w:t xml:space="preserve">Керчь - это не только важный древнегреческий город и порт Пантикапей на востоке </w:t>
      </w:r>
      <w:r w:rsidR="00353F8F">
        <w:rPr>
          <w:sz w:val="26"/>
          <w:szCs w:val="26"/>
          <w:lang w:val="ru-RU"/>
        </w:rPr>
        <w:t xml:space="preserve">полуострова </w:t>
      </w:r>
      <w:r w:rsidRPr="00F51FCD">
        <w:rPr>
          <w:sz w:val="26"/>
          <w:szCs w:val="26"/>
          <w:lang w:val="ru-RU"/>
        </w:rPr>
        <w:t>(Крым). Считается, что он был</w:t>
      </w:r>
      <w:r w:rsidR="00402125">
        <w:rPr>
          <w:sz w:val="26"/>
          <w:szCs w:val="26"/>
          <w:lang w:val="ru-RU"/>
        </w:rPr>
        <w:t xml:space="preserve"> основан выходцами из </w:t>
      </w:r>
      <w:proofErr w:type="spellStart"/>
      <w:r w:rsidR="00402125">
        <w:rPr>
          <w:sz w:val="26"/>
          <w:szCs w:val="26"/>
          <w:lang w:val="ru-RU"/>
        </w:rPr>
        <w:t>Милета</w:t>
      </w:r>
      <w:proofErr w:type="spellEnd"/>
      <w:r w:rsidR="00402125">
        <w:rPr>
          <w:sz w:val="26"/>
          <w:szCs w:val="26"/>
          <w:lang w:val="ru-RU"/>
        </w:rPr>
        <w:t xml:space="preserve"> </w:t>
      </w:r>
      <w:r w:rsidRPr="00F51FCD">
        <w:rPr>
          <w:sz w:val="26"/>
          <w:szCs w:val="26"/>
          <w:lang w:val="ru-RU"/>
        </w:rPr>
        <w:t>2600 лет назад и является самым древним городом в России.</w:t>
      </w:r>
    </w:p>
    <w:p w:rsidR="00F51FCD" w:rsidRPr="00F51FCD" w:rsidRDefault="00F51FCD" w:rsidP="00F51FCD">
      <w:pPr>
        <w:pStyle w:val="a3"/>
        <w:shd w:val="clear" w:color="auto" w:fill="FFFFFF"/>
        <w:spacing w:after="0"/>
        <w:jc w:val="both"/>
        <w:rPr>
          <w:sz w:val="26"/>
          <w:szCs w:val="26"/>
          <w:lang w:val="ru-RU"/>
        </w:rPr>
      </w:pPr>
      <w:r w:rsidRPr="00F51FCD">
        <w:rPr>
          <w:sz w:val="26"/>
          <w:szCs w:val="26"/>
          <w:lang w:val="ru-RU"/>
        </w:rPr>
        <w:t>Город стал торговым центром и имел связи с Грецией и черноморскими странами. На его пике был политический, культурный и промышленный центр, и у него была своя валюта.</w:t>
      </w:r>
    </w:p>
    <w:p w:rsidR="00F51FCD" w:rsidRPr="00F51FCD" w:rsidRDefault="000A7816" w:rsidP="00F51FCD">
      <w:pPr>
        <w:pStyle w:val="a3"/>
        <w:shd w:val="clear" w:color="auto" w:fill="FFFFFF"/>
        <w:spacing w:after="0"/>
        <w:jc w:val="both"/>
        <w:rPr>
          <w:sz w:val="26"/>
          <w:szCs w:val="26"/>
          <w:lang w:val="ru-RU"/>
        </w:rPr>
      </w:pPr>
      <w:r>
        <w:rPr>
          <w:sz w:val="26"/>
          <w:szCs w:val="26"/>
          <w:lang w:val="ru-RU"/>
        </w:rPr>
        <w:t xml:space="preserve">В сегодняшней Керчи </w:t>
      </w:r>
      <w:r w:rsidR="00F51FCD" w:rsidRPr="00F51FCD">
        <w:rPr>
          <w:sz w:val="26"/>
          <w:szCs w:val="26"/>
          <w:lang w:val="ru-RU"/>
        </w:rPr>
        <w:t xml:space="preserve">боги и герои древнегреческих мифов являются неотъемлемой частью истории города, которую они адаптируют к повседневной жизни жителей и гостей города. Важной особенностью Фестиваля </w:t>
      </w:r>
      <w:proofErr w:type="spellStart"/>
      <w:r w:rsidR="00F51FCD" w:rsidRPr="00F51FCD">
        <w:rPr>
          <w:sz w:val="26"/>
          <w:szCs w:val="26"/>
          <w:lang w:val="ru-RU"/>
        </w:rPr>
        <w:t>Босфорских</w:t>
      </w:r>
      <w:proofErr w:type="spellEnd"/>
      <w:r w:rsidR="00F51FCD" w:rsidRPr="00F51FCD">
        <w:rPr>
          <w:sz w:val="26"/>
          <w:szCs w:val="26"/>
          <w:lang w:val="ru-RU"/>
        </w:rPr>
        <w:t xml:space="preserve"> игр является то, что все события происходят в древних памятниках, которые «переносят» участников и зрителей в настоящую атмосферу древности.</w:t>
      </w:r>
    </w:p>
    <w:p w:rsidR="00F51FCD" w:rsidRPr="00F51FCD" w:rsidRDefault="00F51FCD" w:rsidP="00F51FCD">
      <w:pPr>
        <w:pStyle w:val="a3"/>
        <w:shd w:val="clear" w:color="auto" w:fill="FFFFFF"/>
        <w:spacing w:after="0"/>
        <w:jc w:val="both"/>
        <w:rPr>
          <w:sz w:val="26"/>
          <w:szCs w:val="26"/>
          <w:lang w:val="ru-RU"/>
        </w:rPr>
      </w:pPr>
      <w:r w:rsidRPr="00F51FCD">
        <w:rPr>
          <w:sz w:val="26"/>
          <w:szCs w:val="26"/>
          <w:lang w:val="ru-RU"/>
        </w:rPr>
        <w:t>Целью фестиваля является сохранение и развитие народных традиций, культурный обмен с народами, воспитание молодого поколения в истории, популяризация талантливой молодежи Крыма на международном уровне.</w:t>
      </w:r>
    </w:p>
    <w:p w:rsidR="00F51FCD" w:rsidRPr="00F51FCD" w:rsidRDefault="00F51FCD" w:rsidP="00F51FCD">
      <w:pPr>
        <w:pStyle w:val="a3"/>
        <w:shd w:val="clear" w:color="auto" w:fill="FFFFFF"/>
        <w:spacing w:after="0"/>
        <w:jc w:val="both"/>
        <w:rPr>
          <w:sz w:val="26"/>
          <w:szCs w:val="26"/>
          <w:lang w:val="ru-RU"/>
        </w:rPr>
      </w:pPr>
      <w:r w:rsidRPr="00F51FCD">
        <w:rPr>
          <w:sz w:val="26"/>
          <w:szCs w:val="26"/>
          <w:lang w:val="ru-RU"/>
        </w:rPr>
        <w:t>Древние драматические спектакли в этом году включают в себя театры из России, Кыргызстана, Крыма, с такими произ</w:t>
      </w:r>
      <w:r w:rsidR="00B1542F">
        <w:rPr>
          <w:sz w:val="26"/>
          <w:szCs w:val="26"/>
          <w:lang w:val="ru-RU"/>
        </w:rPr>
        <w:t>ведениями, как «Медея: отрывки</w:t>
      </w:r>
      <w:r w:rsidRPr="00F51FCD">
        <w:rPr>
          <w:sz w:val="26"/>
          <w:szCs w:val="26"/>
          <w:lang w:val="ru-RU"/>
        </w:rPr>
        <w:t xml:space="preserve">» Еврипида и </w:t>
      </w:r>
      <w:proofErr w:type="spellStart"/>
      <w:r w:rsidRPr="00F51FCD">
        <w:rPr>
          <w:sz w:val="26"/>
          <w:szCs w:val="26"/>
          <w:lang w:val="ru-RU"/>
        </w:rPr>
        <w:t>Хайнера</w:t>
      </w:r>
      <w:proofErr w:type="spellEnd"/>
      <w:r w:rsidRPr="00F51FCD">
        <w:rPr>
          <w:sz w:val="26"/>
          <w:szCs w:val="26"/>
          <w:lang w:val="ru-RU"/>
        </w:rPr>
        <w:t xml:space="preserve"> Ми</w:t>
      </w:r>
      <w:r w:rsidR="00B003D8">
        <w:rPr>
          <w:sz w:val="26"/>
          <w:szCs w:val="26"/>
          <w:lang w:val="ru-RU"/>
        </w:rPr>
        <w:t xml:space="preserve">ллера, Эдип-Тиран </w:t>
      </w:r>
      <w:proofErr w:type="spellStart"/>
      <w:r w:rsidR="00CE781F">
        <w:rPr>
          <w:sz w:val="26"/>
          <w:szCs w:val="26"/>
          <w:lang w:val="ru-RU"/>
        </w:rPr>
        <w:t>Софокла</w:t>
      </w:r>
      <w:proofErr w:type="spellEnd"/>
      <w:r w:rsidR="00CE781F">
        <w:rPr>
          <w:sz w:val="26"/>
          <w:szCs w:val="26"/>
          <w:lang w:val="ru-RU"/>
        </w:rPr>
        <w:t>, «Прекрасная Елена</w:t>
      </w:r>
      <w:r w:rsidRPr="00F51FCD">
        <w:rPr>
          <w:sz w:val="26"/>
          <w:szCs w:val="26"/>
          <w:lang w:val="ru-RU"/>
        </w:rPr>
        <w:t>» Оф</w:t>
      </w:r>
      <w:r w:rsidR="00CE781F">
        <w:rPr>
          <w:sz w:val="26"/>
          <w:szCs w:val="26"/>
          <w:lang w:val="ru-RU"/>
        </w:rPr>
        <w:t>фен</w:t>
      </w:r>
      <w:r w:rsidRPr="00F51FCD">
        <w:rPr>
          <w:sz w:val="26"/>
          <w:szCs w:val="26"/>
          <w:lang w:val="ru-RU"/>
        </w:rPr>
        <w:t>баха ...</w:t>
      </w:r>
    </w:p>
    <w:p w:rsidR="003E13D2" w:rsidRPr="00A130F2" w:rsidRDefault="00F51FCD" w:rsidP="00F51FCD">
      <w:pPr>
        <w:pStyle w:val="a3"/>
        <w:shd w:val="clear" w:color="auto" w:fill="FFFFFF"/>
        <w:spacing w:after="0"/>
        <w:jc w:val="both"/>
        <w:rPr>
          <w:sz w:val="26"/>
          <w:szCs w:val="26"/>
          <w:lang w:val="ru-RU"/>
        </w:rPr>
      </w:pPr>
      <w:r w:rsidRPr="00F51FCD">
        <w:rPr>
          <w:sz w:val="26"/>
          <w:szCs w:val="26"/>
          <w:lang w:val="ru-RU"/>
        </w:rPr>
        <w:t xml:space="preserve">Жюри Фестиваля представляли известные деятели советского и российского искусства, такие как выдающиеся художники, удостоенные наивысшего звания / похвалы «Народный художник» Василий </w:t>
      </w:r>
      <w:proofErr w:type="spellStart"/>
      <w:r w:rsidRPr="00F51FCD">
        <w:rPr>
          <w:sz w:val="26"/>
          <w:szCs w:val="26"/>
          <w:lang w:val="ru-RU"/>
        </w:rPr>
        <w:t>Лановой</w:t>
      </w:r>
      <w:proofErr w:type="spellEnd"/>
      <w:r w:rsidRPr="00F51FCD">
        <w:rPr>
          <w:sz w:val="26"/>
          <w:szCs w:val="26"/>
          <w:lang w:val="ru-RU"/>
        </w:rPr>
        <w:t xml:space="preserve">, Владимир </w:t>
      </w:r>
      <w:proofErr w:type="spellStart"/>
      <w:r w:rsidRPr="00F51FCD">
        <w:rPr>
          <w:sz w:val="26"/>
          <w:szCs w:val="26"/>
          <w:lang w:val="ru-RU"/>
        </w:rPr>
        <w:t>Коренев</w:t>
      </w:r>
      <w:proofErr w:type="spellEnd"/>
      <w:r w:rsidRPr="00F51FCD">
        <w:rPr>
          <w:sz w:val="26"/>
          <w:szCs w:val="26"/>
          <w:lang w:val="ru-RU"/>
        </w:rPr>
        <w:t xml:space="preserve">, Александр </w:t>
      </w:r>
      <w:proofErr w:type="spellStart"/>
      <w:r w:rsidRPr="00F51FCD">
        <w:rPr>
          <w:sz w:val="26"/>
          <w:szCs w:val="26"/>
          <w:lang w:val="ru-RU"/>
        </w:rPr>
        <w:t>Голобородько</w:t>
      </w:r>
      <w:proofErr w:type="spellEnd"/>
      <w:r w:rsidRPr="00F51FCD">
        <w:rPr>
          <w:sz w:val="26"/>
          <w:szCs w:val="26"/>
          <w:lang w:val="ru-RU"/>
        </w:rPr>
        <w:t>, Конста</w:t>
      </w:r>
      <w:r w:rsidR="003E13D2">
        <w:rPr>
          <w:sz w:val="26"/>
          <w:szCs w:val="26"/>
          <w:lang w:val="ru-RU"/>
        </w:rPr>
        <w:t xml:space="preserve">нтин Фролов, Светлана Шершнева, Алевтина </w:t>
      </w:r>
      <w:r w:rsidRPr="00F51FCD">
        <w:rPr>
          <w:sz w:val="26"/>
          <w:szCs w:val="26"/>
          <w:lang w:val="ru-RU"/>
        </w:rPr>
        <w:t xml:space="preserve">Константинова, Светлана Акименко, Галина </w:t>
      </w:r>
      <w:proofErr w:type="spellStart"/>
      <w:r w:rsidRPr="00F51FCD">
        <w:rPr>
          <w:sz w:val="26"/>
          <w:szCs w:val="26"/>
          <w:lang w:val="ru-RU"/>
        </w:rPr>
        <w:t>Михайленко</w:t>
      </w:r>
      <w:proofErr w:type="spellEnd"/>
      <w:r w:rsidRPr="00F51FCD">
        <w:rPr>
          <w:sz w:val="26"/>
          <w:szCs w:val="26"/>
          <w:lang w:val="ru-RU"/>
        </w:rPr>
        <w:t>, Ве</w:t>
      </w:r>
      <w:r w:rsidR="00A130F2">
        <w:rPr>
          <w:sz w:val="26"/>
          <w:szCs w:val="26"/>
          <w:lang w:val="ru-RU"/>
        </w:rPr>
        <w:t xml:space="preserve">ра </w:t>
      </w:r>
      <w:proofErr w:type="spellStart"/>
      <w:proofErr w:type="gramStart"/>
      <w:r w:rsidR="00A130F2">
        <w:rPr>
          <w:sz w:val="26"/>
          <w:szCs w:val="26"/>
          <w:lang w:val="ru-RU"/>
        </w:rPr>
        <w:t>Фролова-Петровская</w:t>
      </w:r>
      <w:proofErr w:type="spellEnd"/>
      <w:proofErr w:type="gramEnd"/>
      <w:r w:rsidR="00A130F2">
        <w:rPr>
          <w:sz w:val="26"/>
          <w:szCs w:val="26"/>
          <w:lang w:val="ru-RU"/>
        </w:rPr>
        <w:t>, Евгений В</w:t>
      </w:r>
      <w:r w:rsidRPr="00F51FCD">
        <w:rPr>
          <w:sz w:val="26"/>
          <w:szCs w:val="26"/>
          <w:lang w:val="ru-RU"/>
        </w:rPr>
        <w:t>о</w:t>
      </w:r>
      <w:r w:rsidR="00A130F2">
        <w:rPr>
          <w:sz w:val="26"/>
          <w:szCs w:val="26"/>
          <w:lang w:val="ru-RU"/>
        </w:rPr>
        <w:t>с</w:t>
      </w:r>
      <w:r w:rsidRPr="00F51FCD">
        <w:rPr>
          <w:sz w:val="26"/>
          <w:szCs w:val="26"/>
          <w:lang w:val="ru-RU"/>
        </w:rPr>
        <w:t xml:space="preserve">кресенский, Александр </w:t>
      </w:r>
      <w:proofErr w:type="spellStart"/>
      <w:r w:rsidRPr="00F51FCD">
        <w:rPr>
          <w:sz w:val="26"/>
          <w:szCs w:val="26"/>
          <w:lang w:val="ru-RU"/>
        </w:rPr>
        <w:t>Беланов</w:t>
      </w:r>
      <w:proofErr w:type="spellEnd"/>
      <w:r w:rsidRPr="00F51FCD">
        <w:rPr>
          <w:sz w:val="26"/>
          <w:szCs w:val="26"/>
          <w:lang w:val="ru-RU"/>
        </w:rPr>
        <w:t>.</w:t>
      </w:r>
    </w:p>
    <w:p w:rsidR="00F51FCD" w:rsidRPr="00815404" w:rsidRDefault="00815404" w:rsidP="00A375C3">
      <w:pPr>
        <w:pStyle w:val="a3"/>
        <w:shd w:val="clear" w:color="auto" w:fill="FFFFFF"/>
        <w:jc w:val="both"/>
        <w:rPr>
          <w:sz w:val="26"/>
          <w:szCs w:val="26"/>
          <w:lang w:val="ru-RU"/>
        </w:rPr>
      </w:pPr>
      <w:r>
        <w:rPr>
          <w:sz w:val="26"/>
          <w:szCs w:val="26"/>
          <w:lang w:val="ru-RU"/>
        </w:rPr>
        <w:t xml:space="preserve">На церемонии закрытия </w:t>
      </w:r>
      <w:r w:rsidR="004C6BCD">
        <w:rPr>
          <w:sz w:val="26"/>
          <w:szCs w:val="26"/>
          <w:lang w:val="ru-RU"/>
        </w:rPr>
        <w:t xml:space="preserve">Фестиваля </w:t>
      </w:r>
      <w:r w:rsidR="00F51FCD" w:rsidRPr="00F51FCD">
        <w:rPr>
          <w:sz w:val="26"/>
          <w:szCs w:val="26"/>
          <w:lang w:val="ru-RU"/>
        </w:rPr>
        <w:t>б</w:t>
      </w:r>
      <w:r w:rsidR="004C6BCD">
        <w:rPr>
          <w:sz w:val="26"/>
          <w:szCs w:val="26"/>
          <w:lang w:val="ru-RU"/>
        </w:rPr>
        <w:t>ыли вр</w:t>
      </w:r>
      <w:r>
        <w:rPr>
          <w:sz w:val="26"/>
          <w:szCs w:val="26"/>
          <w:lang w:val="ru-RU"/>
        </w:rPr>
        <w:t xml:space="preserve">учены награды. Церемония закрытия была такой же зрелищной, как и церемония </w:t>
      </w:r>
      <w:r w:rsidR="00F51FCD" w:rsidRPr="00F51FCD">
        <w:rPr>
          <w:sz w:val="26"/>
          <w:szCs w:val="26"/>
          <w:lang w:val="ru-RU"/>
        </w:rPr>
        <w:t>открытия!</w:t>
      </w:r>
    </w:p>
    <w:p w:rsidR="00F51FCD" w:rsidRPr="00F51FCD" w:rsidRDefault="00F51FCD" w:rsidP="00F51FCD">
      <w:pPr>
        <w:pStyle w:val="a3"/>
        <w:shd w:val="clear" w:color="auto" w:fill="FFFFFF"/>
        <w:spacing w:after="0"/>
        <w:jc w:val="both"/>
        <w:rPr>
          <w:sz w:val="26"/>
          <w:szCs w:val="26"/>
          <w:lang w:val="ru-RU"/>
        </w:rPr>
      </w:pPr>
      <w:r w:rsidRPr="00F51FCD">
        <w:rPr>
          <w:sz w:val="26"/>
          <w:szCs w:val="26"/>
          <w:lang w:val="ru-RU"/>
        </w:rPr>
        <w:t>П</w:t>
      </w:r>
      <w:r w:rsidR="00E66E1F">
        <w:rPr>
          <w:sz w:val="26"/>
          <w:szCs w:val="26"/>
          <w:lang w:val="ru-RU"/>
        </w:rPr>
        <w:t>омимо спектаклей древней драмы</w:t>
      </w:r>
      <w:r w:rsidRPr="00F51FCD">
        <w:rPr>
          <w:sz w:val="26"/>
          <w:szCs w:val="26"/>
          <w:lang w:val="ru-RU"/>
        </w:rPr>
        <w:t>, здесь также проходят выставки, концерты, показ</w:t>
      </w:r>
      <w:r w:rsidR="00CB6542">
        <w:rPr>
          <w:sz w:val="26"/>
          <w:szCs w:val="26"/>
          <w:lang w:val="ru-RU"/>
        </w:rPr>
        <w:t xml:space="preserve">ы фильмов, а с прошлого года фестиваль </w:t>
      </w:r>
      <w:r w:rsidRPr="00F51FCD">
        <w:rPr>
          <w:sz w:val="26"/>
          <w:szCs w:val="26"/>
          <w:lang w:val="ru-RU"/>
        </w:rPr>
        <w:t>был обогащен Международной научной конференцией.</w:t>
      </w:r>
    </w:p>
    <w:p w:rsidR="00E66E1F" w:rsidRPr="00D30CA6" w:rsidRDefault="00F51FCD" w:rsidP="00F51FCD">
      <w:pPr>
        <w:pStyle w:val="a3"/>
        <w:shd w:val="clear" w:color="auto" w:fill="FFFFFF"/>
        <w:spacing w:after="0"/>
        <w:jc w:val="both"/>
        <w:rPr>
          <w:sz w:val="26"/>
          <w:szCs w:val="26"/>
          <w:lang w:val="ru-RU"/>
        </w:rPr>
      </w:pPr>
      <w:r w:rsidRPr="00F51FCD">
        <w:rPr>
          <w:sz w:val="26"/>
          <w:szCs w:val="26"/>
          <w:lang w:val="ru-RU"/>
        </w:rPr>
        <w:t>В этом году Конгресс проходил под девизом «Крым и международное культурное сотрудничество» 10 июня 2019 года в конференц-зале Историко-культурного наследия Восточного Крыма.</w:t>
      </w:r>
    </w:p>
    <w:p w:rsidR="00805840" w:rsidRPr="00805840" w:rsidRDefault="00F51FCD" w:rsidP="00F51FCD">
      <w:pPr>
        <w:pStyle w:val="a3"/>
        <w:shd w:val="clear" w:color="auto" w:fill="FFFFFF"/>
        <w:spacing w:after="0"/>
        <w:jc w:val="both"/>
        <w:rPr>
          <w:sz w:val="26"/>
          <w:szCs w:val="26"/>
          <w:lang w:val="ru-RU"/>
        </w:rPr>
      </w:pPr>
      <w:r w:rsidRPr="00F51FCD">
        <w:rPr>
          <w:sz w:val="26"/>
          <w:szCs w:val="26"/>
          <w:lang w:val="ru-RU"/>
        </w:rPr>
        <w:t>Организаторами конференции выступили Постоянное представительство Республики Крым при Президенте Российской Федерации, Деловой и культурный центр ГАУ Республики Крым и Восточно-Крымский историко-культурный музей-заповедник.</w:t>
      </w:r>
    </w:p>
    <w:p w:rsidR="00805840" w:rsidRPr="00CB627F" w:rsidRDefault="00052615" w:rsidP="00CB627F">
      <w:pPr>
        <w:pStyle w:val="a3"/>
        <w:shd w:val="clear" w:color="auto" w:fill="FFFFFF"/>
        <w:spacing w:after="0"/>
        <w:jc w:val="both"/>
        <w:rPr>
          <w:sz w:val="26"/>
          <w:szCs w:val="26"/>
          <w:lang w:val="ru-RU"/>
        </w:rPr>
      </w:pPr>
      <w:r>
        <w:rPr>
          <w:sz w:val="26"/>
          <w:szCs w:val="26"/>
          <w:lang w:val="ru-RU"/>
        </w:rPr>
        <w:t xml:space="preserve">С приветственной речью выступил </w:t>
      </w:r>
      <w:r w:rsidR="00F51FCD" w:rsidRPr="00F51FCD">
        <w:rPr>
          <w:sz w:val="26"/>
          <w:szCs w:val="26"/>
          <w:lang w:val="ru-RU"/>
        </w:rPr>
        <w:t>президен</w:t>
      </w:r>
      <w:r>
        <w:rPr>
          <w:sz w:val="26"/>
          <w:szCs w:val="26"/>
          <w:lang w:val="ru-RU"/>
        </w:rPr>
        <w:t xml:space="preserve">т Совета министров Крыма </w:t>
      </w:r>
      <w:r w:rsidR="00F51FCD" w:rsidRPr="00F51FCD">
        <w:rPr>
          <w:sz w:val="26"/>
          <w:szCs w:val="26"/>
          <w:lang w:val="ru-RU"/>
        </w:rPr>
        <w:t>и Постоянный представител</w:t>
      </w:r>
      <w:r w:rsidR="002A44C0">
        <w:rPr>
          <w:sz w:val="26"/>
          <w:szCs w:val="26"/>
          <w:lang w:val="ru-RU"/>
        </w:rPr>
        <w:t xml:space="preserve">ь Крыма при президенте </w:t>
      </w:r>
      <w:r w:rsidR="00662124">
        <w:rPr>
          <w:sz w:val="26"/>
          <w:szCs w:val="26"/>
          <w:lang w:val="ru-RU"/>
        </w:rPr>
        <w:t xml:space="preserve">Российской Федерации, </w:t>
      </w:r>
      <w:r w:rsidR="00F51FCD" w:rsidRPr="00F51FCD">
        <w:rPr>
          <w:sz w:val="26"/>
          <w:szCs w:val="26"/>
          <w:lang w:val="ru-RU"/>
        </w:rPr>
        <w:t>президе</w:t>
      </w:r>
      <w:r w:rsidR="002A44C0">
        <w:rPr>
          <w:sz w:val="26"/>
          <w:szCs w:val="26"/>
          <w:lang w:val="ru-RU"/>
        </w:rPr>
        <w:t xml:space="preserve">нт </w:t>
      </w:r>
      <w:r w:rsidR="00F51FCD" w:rsidRPr="00F51FCD">
        <w:rPr>
          <w:sz w:val="26"/>
          <w:szCs w:val="26"/>
          <w:lang w:val="ru-RU"/>
        </w:rPr>
        <w:t xml:space="preserve">Ассоциации </w:t>
      </w:r>
      <w:proofErr w:type="spellStart"/>
      <w:r w:rsidR="00F51FCD" w:rsidRPr="00F51FCD">
        <w:rPr>
          <w:sz w:val="26"/>
          <w:szCs w:val="26"/>
          <w:lang w:val="ru-RU"/>
        </w:rPr>
        <w:t>гре</w:t>
      </w:r>
      <w:r w:rsidR="002A44C0">
        <w:rPr>
          <w:sz w:val="26"/>
          <w:szCs w:val="26"/>
          <w:lang w:val="ru-RU"/>
        </w:rPr>
        <w:t>ко-русско-кипрской</w:t>
      </w:r>
      <w:proofErr w:type="spellEnd"/>
      <w:r w:rsidR="002A44C0">
        <w:rPr>
          <w:sz w:val="26"/>
          <w:szCs w:val="26"/>
          <w:lang w:val="ru-RU"/>
        </w:rPr>
        <w:t xml:space="preserve"> дружбы посол </w:t>
      </w:r>
      <w:r w:rsidR="002A44C0" w:rsidRPr="00CB627F">
        <w:rPr>
          <w:b/>
          <w:sz w:val="26"/>
          <w:szCs w:val="26"/>
          <w:lang w:val="ru-RU"/>
        </w:rPr>
        <w:t xml:space="preserve">Георгий </w:t>
      </w:r>
      <w:proofErr w:type="spellStart"/>
      <w:r w:rsidR="002A44C0" w:rsidRPr="00CB627F">
        <w:rPr>
          <w:b/>
          <w:sz w:val="26"/>
          <w:szCs w:val="26"/>
          <w:lang w:val="ru-RU"/>
        </w:rPr>
        <w:t>Мурадов</w:t>
      </w:r>
      <w:proofErr w:type="spellEnd"/>
      <w:r w:rsidR="00F51FCD" w:rsidRPr="00F51FCD">
        <w:rPr>
          <w:sz w:val="26"/>
          <w:szCs w:val="26"/>
          <w:lang w:val="ru-RU"/>
        </w:rPr>
        <w:t>.</w:t>
      </w:r>
    </w:p>
    <w:p w:rsidR="00F51FCD" w:rsidRPr="00F51FCD" w:rsidRDefault="0079558E" w:rsidP="00F51FCD">
      <w:pPr>
        <w:pStyle w:val="a3"/>
        <w:shd w:val="clear" w:color="auto" w:fill="FFFFFF"/>
        <w:spacing w:after="0"/>
        <w:jc w:val="both"/>
        <w:rPr>
          <w:sz w:val="26"/>
          <w:szCs w:val="26"/>
          <w:lang w:val="ru-RU"/>
        </w:rPr>
      </w:pPr>
      <w:r>
        <w:rPr>
          <w:sz w:val="26"/>
          <w:szCs w:val="26"/>
          <w:lang w:val="ru-RU"/>
        </w:rPr>
        <w:lastRenderedPageBreak/>
        <w:t>В конференции приняли участие с</w:t>
      </w:r>
      <w:r w:rsidR="00F51FCD" w:rsidRPr="00F51FCD">
        <w:rPr>
          <w:sz w:val="26"/>
          <w:szCs w:val="26"/>
          <w:lang w:val="ru-RU"/>
        </w:rPr>
        <w:t>пикеры из разных стран, представители общественных организаций и СМИ, артисты ...</w:t>
      </w:r>
    </w:p>
    <w:p w:rsidR="00F51FCD" w:rsidRPr="00F51FCD" w:rsidRDefault="00F51FCD" w:rsidP="00F51FCD">
      <w:pPr>
        <w:pStyle w:val="a3"/>
        <w:shd w:val="clear" w:color="auto" w:fill="FFFFFF"/>
        <w:spacing w:after="0"/>
        <w:jc w:val="both"/>
        <w:rPr>
          <w:sz w:val="26"/>
          <w:szCs w:val="26"/>
          <w:lang w:val="ru-RU"/>
        </w:rPr>
      </w:pPr>
      <w:r w:rsidRPr="00F51FCD">
        <w:rPr>
          <w:sz w:val="26"/>
          <w:szCs w:val="26"/>
          <w:lang w:val="ru-RU"/>
        </w:rPr>
        <w:t>Участники конференции провели презентации по таким темам, как «Международное сотрудничество по сохранению памятников культуры», «Армянский след культуры в Крыму», «Международные отношения в Крыму» и многие другие. Они также обсудили важные и серьезные вопросы международного сотрудничества.</w:t>
      </w:r>
    </w:p>
    <w:p w:rsidR="00F51FCD" w:rsidRPr="00F51FCD" w:rsidRDefault="00C37790" w:rsidP="00F51FCD">
      <w:pPr>
        <w:pStyle w:val="a3"/>
        <w:shd w:val="clear" w:color="auto" w:fill="FFFFFF"/>
        <w:spacing w:after="0"/>
        <w:jc w:val="both"/>
        <w:rPr>
          <w:sz w:val="26"/>
          <w:szCs w:val="26"/>
          <w:lang w:val="ru-RU"/>
        </w:rPr>
      </w:pPr>
      <w:r>
        <w:rPr>
          <w:sz w:val="26"/>
          <w:szCs w:val="26"/>
          <w:lang w:val="ru-RU"/>
        </w:rPr>
        <w:t>Среди участников, Мэри Критику</w:t>
      </w:r>
      <w:r w:rsidR="00FC5502">
        <w:rPr>
          <w:sz w:val="26"/>
          <w:szCs w:val="26"/>
          <w:lang w:val="ru-RU"/>
        </w:rPr>
        <w:t>, координатор книг</w:t>
      </w:r>
      <w:r w:rsidR="00F51FCD" w:rsidRPr="00F51FCD">
        <w:rPr>
          <w:sz w:val="26"/>
          <w:szCs w:val="26"/>
          <w:lang w:val="ru-RU"/>
        </w:rPr>
        <w:t xml:space="preserve">, член </w:t>
      </w:r>
      <w:r w:rsidR="00F51FCD" w:rsidRPr="00F51FCD">
        <w:rPr>
          <w:sz w:val="26"/>
          <w:szCs w:val="26"/>
        </w:rPr>
        <w:t>IBBY</w:t>
      </w:r>
      <w:r w:rsidR="00FC5502">
        <w:rPr>
          <w:sz w:val="26"/>
          <w:szCs w:val="26"/>
          <w:lang w:val="ru-RU"/>
        </w:rPr>
        <w:t xml:space="preserve"> Греции</w:t>
      </w:r>
      <w:r w:rsidR="00A86F47">
        <w:rPr>
          <w:sz w:val="26"/>
          <w:szCs w:val="26"/>
          <w:lang w:val="ru-RU"/>
        </w:rPr>
        <w:t xml:space="preserve">, выступила с докладом </w:t>
      </w:r>
      <w:r w:rsidR="00F51FCD" w:rsidRPr="00F51FCD">
        <w:rPr>
          <w:sz w:val="26"/>
          <w:szCs w:val="26"/>
          <w:lang w:val="ru-RU"/>
        </w:rPr>
        <w:t>«Мир че</w:t>
      </w:r>
      <w:r w:rsidR="00F833A6">
        <w:rPr>
          <w:sz w:val="26"/>
          <w:szCs w:val="26"/>
          <w:lang w:val="ru-RU"/>
        </w:rPr>
        <w:t xml:space="preserve">рез книгу», в то время как Теодора </w:t>
      </w:r>
      <w:proofErr w:type="spellStart"/>
      <w:r w:rsidR="00F51FCD">
        <w:rPr>
          <w:sz w:val="26"/>
          <w:szCs w:val="26"/>
          <w:lang w:val="ru-RU"/>
        </w:rPr>
        <w:t>Янници</w:t>
      </w:r>
      <w:proofErr w:type="spellEnd"/>
      <w:r w:rsidR="00F833A6">
        <w:rPr>
          <w:sz w:val="26"/>
          <w:szCs w:val="26"/>
          <w:lang w:val="ru-RU"/>
        </w:rPr>
        <w:t>, и</w:t>
      </w:r>
      <w:r w:rsidR="005E2816">
        <w:rPr>
          <w:sz w:val="26"/>
          <w:szCs w:val="26"/>
          <w:lang w:val="ru-RU"/>
        </w:rPr>
        <w:t xml:space="preserve">сторик </w:t>
      </w:r>
      <w:r w:rsidR="00F51FCD" w:rsidRPr="00F51FCD">
        <w:rPr>
          <w:sz w:val="26"/>
          <w:szCs w:val="26"/>
          <w:lang w:val="ru-RU"/>
        </w:rPr>
        <w:t>и директор Центра грече</w:t>
      </w:r>
      <w:r w:rsidR="005E2816">
        <w:rPr>
          <w:sz w:val="26"/>
          <w:szCs w:val="26"/>
          <w:lang w:val="ru-RU"/>
        </w:rPr>
        <w:t xml:space="preserve">ской культуры в Москве выступила </w:t>
      </w:r>
      <w:r w:rsidR="00BA5D04">
        <w:rPr>
          <w:sz w:val="26"/>
          <w:szCs w:val="26"/>
          <w:lang w:val="ru-RU"/>
        </w:rPr>
        <w:t>с докладом «Пять лет Таврической весны</w:t>
      </w:r>
      <w:r w:rsidR="00F51FCD" w:rsidRPr="00F51FCD">
        <w:rPr>
          <w:sz w:val="26"/>
          <w:szCs w:val="26"/>
          <w:lang w:val="ru-RU"/>
        </w:rPr>
        <w:t>». Результаты Греческ</w:t>
      </w:r>
      <w:r w:rsidR="0095114C">
        <w:rPr>
          <w:sz w:val="26"/>
          <w:szCs w:val="26"/>
          <w:lang w:val="ru-RU"/>
        </w:rPr>
        <w:t>ого культурного ц</w:t>
      </w:r>
      <w:r w:rsidR="00BA5D04">
        <w:rPr>
          <w:sz w:val="26"/>
          <w:szCs w:val="26"/>
          <w:lang w:val="ru-RU"/>
        </w:rPr>
        <w:t xml:space="preserve">ентра на Таврической </w:t>
      </w:r>
      <w:r w:rsidR="0095114C">
        <w:rPr>
          <w:sz w:val="26"/>
          <w:szCs w:val="26"/>
          <w:lang w:val="ru-RU"/>
        </w:rPr>
        <w:t xml:space="preserve">земле </w:t>
      </w:r>
      <w:r w:rsidR="00F51FCD" w:rsidRPr="00F51FCD">
        <w:rPr>
          <w:sz w:val="26"/>
          <w:szCs w:val="26"/>
          <w:lang w:val="ru-RU"/>
        </w:rPr>
        <w:t>и перс</w:t>
      </w:r>
      <w:r w:rsidR="00A23449">
        <w:rPr>
          <w:sz w:val="26"/>
          <w:szCs w:val="26"/>
          <w:lang w:val="ru-RU"/>
        </w:rPr>
        <w:t>пективы дальнейшего партнерства</w:t>
      </w:r>
      <w:r w:rsidR="00F51FCD" w:rsidRPr="00F51FCD">
        <w:rPr>
          <w:sz w:val="26"/>
          <w:szCs w:val="26"/>
          <w:lang w:val="ru-RU"/>
        </w:rPr>
        <w:t>».</w:t>
      </w:r>
      <w:r w:rsidR="00A23449">
        <w:rPr>
          <w:sz w:val="26"/>
          <w:szCs w:val="26"/>
          <w:lang w:val="ru-RU"/>
        </w:rPr>
        <w:t xml:space="preserve"> </w:t>
      </w:r>
    </w:p>
    <w:p w:rsidR="00FC5502" w:rsidRPr="00BA5D04" w:rsidRDefault="00F51FCD" w:rsidP="00FC5502">
      <w:pPr>
        <w:pStyle w:val="a3"/>
        <w:shd w:val="clear" w:color="auto" w:fill="FFFFFF"/>
        <w:spacing w:after="0" w:afterAutospacing="0"/>
        <w:jc w:val="both"/>
        <w:rPr>
          <w:sz w:val="26"/>
          <w:szCs w:val="26"/>
          <w:lang w:val="ru-RU"/>
        </w:rPr>
      </w:pPr>
      <w:r w:rsidRPr="00F51FCD">
        <w:rPr>
          <w:sz w:val="26"/>
          <w:szCs w:val="26"/>
          <w:lang w:val="ru-RU"/>
        </w:rPr>
        <w:t>Сердечно поздравляем директора московского Це</w:t>
      </w:r>
      <w:r w:rsidR="00BA5D04">
        <w:rPr>
          <w:sz w:val="26"/>
          <w:szCs w:val="26"/>
          <w:lang w:val="ru-RU"/>
        </w:rPr>
        <w:t xml:space="preserve">нтра бизнеса и культуры Тавриды Ярославу </w:t>
      </w:r>
      <w:r w:rsidRPr="00F51FCD">
        <w:rPr>
          <w:sz w:val="26"/>
          <w:szCs w:val="26"/>
          <w:lang w:val="ru-RU"/>
        </w:rPr>
        <w:t>Иванченко, генерального директора Фестиваля и генерального директора Восточно-крымского музея истории и культуры Татьян</w:t>
      </w:r>
      <w:r>
        <w:rPr>
          <w:sz w:val="26"/>
          <w:szCs w:val="26"/>
          <w:lang w:val="ru-RU"/>
        </w:rPr>
        <w:t>у</w:t>
      </w:r>
      <w:r w:rsidRPr="00F51FCD">
        <w:rPr>
          <w:sz w:val="26"/>
          <w:szCs w:val="26"/>
          <w:lang w:val="ru-RU"/>
        </w:rPr>
        <w:t xml:space="preserve"> </w:t>
      </w:r>
      <w:r>
        <w:rPr>
          <w:sz w:val="26"/>
          <w:szCs w:val="26"/>
          <w:lang w:val="ru-RU"/>
        </w:rPr>
        <w:t>Умрихину</w:t>
      </w:r>
      <w:r w:rsidRPr="00F51FCD">
        <w:rPr>
          <w:sz w:val="26"/>
          <w:szCs w:val="26"/>
          <w:lang w:val="ru-RU"/>
        </w:rPr>
        <w:t xml:space="preserve"> и директора Фестиваля </w:t>
      </w:r>
      <w:proofErr w:type="spellStart"/>
      <w:r w:rsidRPr="00F51FCD">
        <w:rPr>
          <w:sz w:val="26"/>
          <w:szCs w:val="26"/>
          <w:lang w:val="ru-RU"/>
        </w:rPr>
        <w:t>Босфорских</w:t>
      </w:r>
      <w:proofErr w:type="spellEnd"/>
      <w:r w:rsidRPr="00F51FCD">
        <w:rPr>
          <w:sz w:val="26"/>
          <w:szCs w:val="26"/>
          <w:lang w:val="ru-RU"/>
        </w:rPr>
        <w:t xml:space="preserve"> игр Елен</w:t>
      </w:r>
      <w:r>
        <w:rPr>
          <w:sz w:val="26"/>
          <w:szCs w:val="26"/>
          <w:lang w:val="ru-RU"/>
        </w:rPr>
        <w:t>у</w:t>
      </w:r>
      <w:r w:rsidRPr="00F51FCD">
        <w:rPr>
          <w:sz w:val="26"/>
          <w:szCs w:val="26"/>
          <w:lang w:val="ru-RU"/>
        </w:rPr>
        <w:t xml:space="preserve"> </w:t>
      </w:r>
      <w:proofErr w:type="spellStart"/>
      <w:r w:rsidRPr="00F51FCD">
        <w:rPr>
          <w:sz w:val="26"/>
          <w:szCs w:val="26"/>
          <w:lang w:val="ru-RU"/>
        </w:rPr>
        <w:t>Климе</w:t>
      </w:r>
      <w:bookmarkStart w:id="0" w:name="_GoBack"/>
      <w:bookmarkEnd w:id="0"/>
      <w:r w:rsidRPr="00F51FCD">
        <w:rPr>
          <w:sz w:val="26"/>
          <w:szCs w:val="26"/>
          <w:lang w:val="ru-RU"/>
        </w:rPr>
        <w:t>нко</w:t>
      </w:r>
      <w:proofErr w:type="spellEnd"/>
      <w:r w:rsidRPr="00F51FCD">
        <w:rPr>
          <w:sz w:val="26"/>
          <w:szCs w:val="26"/>
          <w:lang w:val="ru-RU"/>
        </w:rPr>
        <w:t>.</w:t>
      </w:r>
    </w:p>
    <w:sectPr w:rsidR="00FC5502" w:rsidRPr="00BA5D04" w:rsidSect="00A375C3">
      <w:pgSz w:w="11906" w:h="16838"/>
      <w:pgMar w:top="964" w:right="964" w:bottom="964" w:left="96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D186"/>
      </v:shape>
    </w:pict>
  </w:numPicBullet>
  <w:abstractNum w:abstractNumId="0">
    <w:nsid w:val="108B6685"/>
    <w:multiLevelType w:val="hybridMultilevel"/>
    <w:tmpl w:val="709ECD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83AF4"/>
    <w:rsid w:val="00052615"/>
    <w:rsid w:val="00057AE8"/>
    <w:rsid w:val="00076E5C"/>
    <w:rsid w:val="00083513"/>
    <w:rsid w:val="000A7816"/>
    <w:rsid w:val="000C6D16"/>
    <w:rsid w:val="001F2763"/>
    <w:rsid w:val="002A44C0"/>
    <w:rsid w:val="002C2692"/>
    <w:rsid w:val="002C3C37"/>
    <w:rsid w:val="003017F4"/>
    <w:rsid w:val="0033129D"/>
    <w:rsid w:val="003478AE"/>
    <w:rsid w:val="00353F8F"/>
    <w:rsid w:val="003E13D2"/>
    <w:rsid w:val="00402125"/>
    <w:rsid w:val="0040686F"/>
    <w:rsid w:val="00426C34"/>
    <w:rsid w:val="0045650D"/>
    <w:rsid w:val="004B2591"/>
    <w:rsid w:val="004B6C61"/>
    <w:rsid w:val="004B6CAC"/>
    <w:rsid w:val="004C6BCD"/>
    <w:rsid w:val="004F66D2"/>
    <w:rsid w:val="00527287"/>
    <w:rsid w:val="005E2816"/>
    <w:rsid w:val="005F08AC"/>
    <w:rsid w:val="00662124"/>
    <w:rsid w:val="00684DAB"/>
    <w:rsid w:val="006B3D0D"/>
    <w:rsid w:val="006C5F42"/>
    <w:rsid w:val="007269B0"/>
    <w:rsid w:val="007330AD"/>
    <w:rsid w:val="0074305A"/>
    <w:rsid w:val="00776DE9"/>
    <w:rsid w:val="00790622"/>
    <w:rsid w:val="0079558E"/>
    <w:rsid w:val="007B164F"/>
    <w:rsid w:val="00805840"/>
    <w:rsid w:val="00815404"/>
    <w:rsid w:val="00924FFB"/>
    <w:rsid w:val="0092601D"/>
    <w:rsid w:val="00933585"/>
    <w:rsid w:val="00946449"/>
    <w:rsid w:val="0095114C"/>
    <w:rsid w:val="00980D78"/>
    <w:rsid w:val="009D3A01"/>
    <w:rsid w:val="009E4BAF"/>
    <w:rsid w:val="009F6FF5"/>
    <w:rsid w:val="00A02F12"/>
    <w:rsid w:val="00A130F2"/>
    <w:rsid w:val="00A23449"/>
    <w:rsid w:val="00A375C3"/>
    <w:rsid w:val="00A86F47"/>
    <w:rsid w:val="00AA229C"/>
    <w:rsid w:val="00AB486B"/>
    <w:rsid w:val="00AC1319"/>
    <w:rsid w:val="00AC4745"/>
    <w:rsid w:val="00B003D8"/>
    <w:rsid w:val="00B1542F"/>
    <w:rsid w:val="00B17B5D"/>
    <w:rsid w:val="00B30609"/>
    <w:rsid w:val="00B33972"/>
    <w:rsid w:val="00B3557E"/>
    <w:rsid w:val="00B920C2"/>
    <w:rsid w:val="00BA5D04"/>
    <w:rsid w:val="00C24D95"/>
    <w:rsid w:val="00C37790"/>
    <w:rsid w:val="00C567B6"/>
    <w:rsid w:val="00C83AF4"/>
    <w:rsid w:val="00C85A0A"/>
    <w:rsid w:val="00CB627F"/>
    <w:rsid w:val="00CB6542"/>
    <w:rsid w:val="00CE781F"/>
    <w:rsid w:val="00D00756"/>
    <w:rsid w:val="00D105CC"/>
    <w:rsid w:val="00D30CA6"/>
    <w:rsid w:val="00D8333C"/>
    <w:rsid w:val="00DF355A"/>
    <w:rsid w:val="00E66E1F"/>
    <w:rsid w:val="00E77407"/>
    <w:rsid w:val="00EA7AD3"/>
    <w:rsid w:val="00EC018A"/>
    <w:rsid w:val="00F51FCD"/>
    <w:rsid w:val="00F833A6"/>
    <w:rsid w:val="00F834C3"/>
    <w:rsid w:val="00FC462B"/>
    <w:rsid w:val="00FC5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5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3AF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Hyperlink"/>
    <w:basedOn w:val="a0"/>
    <w:uiPriority w:val="99"/>
    <w:semiHidden/>
    <w:unhideWhenUsed/>
    <w:rsid w:val="00C83AF4"/>
    <w:rPr>
      <w:color w:val="0000FF"/>
      <w:u w:val="single"/>
    </w:rPr>
  </w:style>
  <w:style w:type="character" w:styleId="a5">
    <w:name w:val="Strong"/>
    <w:basedOn w:val="a0"/>
    <w:uiPriority w:val="22"/>
    <w:qFormat/>
    <w:rsid w:val="00E77407"/>
    <w:rPr>
      <w:b/>
      <w:bCs/>
    </w:rPr>
  </w:style>
  <w:style w:type="character" w:styleId="a6">
    <w:name w:val="Emphasis"/>
    <w:basedOn w:val="a0"/>
    <w:uiPriority w:val="20"/>
    <w:qFormat/>
    <w:rsid w:val="00E77407"/>
    <w:rPr>
      <w:i/>
      <w:iCs/>
    </w:rPr>
  </w:style>
</w:styles>
</file>

<file path=word/webSettings.xml><?xml version="1.0" encoding="utf-8"?>
<w:webSettings xmlns:r="http://schemas.openxmlformats.org/officeDocument/2006/relationships" xmlns:w="http://schemas.openxmlformats.org/wordprocessingml/2006/main">
  <w:divs>
    <w:div w:id="73405606">
      <w:bodyDiv w:val="1"/>
      <w:marLeft w:val="0"/>
      <w:marRight w:val="0"/>
      <w:marTop w:val="0"/>
      <w:marBottom w:val="0"/>
      <w:divBdr>
        <w:top w:val="none" w:sz="0" w:space="0" w:color="auto"/>
        <w:left w:val="none" w:sz="0" w:space="0" w:color="auto"/>
        <w:bottom w:val="none" w:sz="0" w:space="0" w:color="auto"/>
        <w:right w:val="none" w:sz="0" w:space="0" w:color="auto"/>
      </w:divBdr>
    </w:div>
    <w:div w:id="150757462">
      <w:bodyDiv w:val="1"/>
      <w:marLeft w:val="0"/>
      <w:marRight w:val="0"/>
      <w:marTop w:val="0"/>
      <w:marBottom w:val="0"/>
      <w:divBdr>
        <w:top w:val="none" w:sz="0" w:space="0" w:color="auto"/>
        <w:left w:val="none" w:sz="0" w:space="0" w:color="auto"/>
        <w:bottom w:val="none" w:sz="0" w:space="0" w:color="auto"/>
        <w:right w:val="none" w:sz="0" w:space="0" w:color="auto"/>
      </w:divBdr>
    </w:div>
    <w:div w:id="374937509">
      <w:bodyDiv w:val="1"/>
      <w:marLeft w:val="0"/>
      <w:marRight w:val="0"/>
      <w:marTop w:val="0"/>
      <w:marBottom w:val="0"/>
      <w:divBdr>
        <w:top w:val="none" w:sz="0" w:space="0" w:color="auto"/>
        <w:left w:val="none" w:sz="0" w:space="0" w:color="auto"/>
        <w:bottom w:val="none" w:sz="0" w:space="0" w:color="auto"/>
        <w:right w:val="none" w:sz="0" w:space="0" w:color="auto"/>
      </w:divBdr>
    </w:div>
    <w:div w:id="1113135380">
      <w:bodyDiv w:val="1"/>
      <w:marLeft w:val="0"/>
      <w:marRight w:val="0"/>
      <w:marTop w:val="0"/>
      <w:marBottom w:val="0"/>
      <w:divBdr>
        <w:top w:val="none" w:sz="0" w:space="0" w:color="auto"/>
        <w:left w:val="none" w:sz="0" w:space="0" w:color="auto"/>
        <w:bottom w:val="none" w:sz="0" w:space="0" w:color="auto"/>
        <w:right w:val="none" w:sz="0" w:space="0" w:color="auto"/>
      </w:divBdr>
    </w:div>
    <w:div w:id="1368414841">
      <w:bodyDiv w:val="1"/>
      <w:marLeft w:val="0"/>
      <w:marRight w:val="0"/>
      <w:marTop w:val="0"/>
      <w:marBottom w:val="0"/>
      <w:divBdr>
        <w:top w:val="none" w:sz="0" w:space="0" w:color="auto"/>
        <w:left w:val="none" w:sz="0" w:space="0" w:color="auto"/>
        <w:bottom w:val="none" w:sz="0" w:space="0" w:color="auto"/>
        <w:right w:val="none" w:sz="0" w:space="0" w:color="auto"/>
      </w:divBdr>
    </w:div>
    <w:div w:id="15416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6898</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Τίτλος</vt:lpstr>
      </vt:variant>
      <vt:variant>
        <vt:i4>1</vt:i4>
      </vt:variant>
    </vt:vector>
  </HeadingPairs>
  <TitlesOfParts>
    <vt:vector size="2" baseType="lpstr">
      <vt:lpstr/>
      <vt:lpstr/>
    </vt:vector>
  </TitlesOfParts>
  <Company>RePack by SPecialiST</Company>
  <LinksUpToDate>false</LinksUpToDate>
  <CharactersWithSpaces>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User</cp:lastModifiedBy>
  <cp:revision>3</cp:revision>
  <dcterms:created xsi:type="dcterms:W3CDTF">2019-07-01T15:27:00Z</dcterms:created>
  <dcterms:modified xsi:type="dcterms:W3CDTF">2019-07-01T15:28:00Z</dcterms:modified>
</cp:coreProperties>
</file>